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C48" w:rsidRPr="00CC5DE1" w:rsidRDefault="00310C48" w:rsidP="00310C48">
      <w:pPr>
        <w:widowControl w:val="0"/>
        <w:autoSpaceDE w:val="0"/>
        <w:autoSpaceDN w:val="0"/>
        <w:adjustRightInd w:val="0"/>
        <w:spacing w:before="0" w:after="0" w:line="240" w:lineRule="auto"/>
        <w:rPr>
          <w:rFonts w:asciiTheme="majorHAnsi" w:hAnsiTheme="majorHAnsi" w:cstheme="majorHAnsi"/>
          <w:b/>
          <w:bCs/>
          <w:color w:val="000000"/>
          <w:kern w:val="0"/>
          <w:sz w:val="32"/>
          <w:szCs w:val="32"/>
        </w:rPr>
      </w:pPr>
      <w:r w:rsidRPr="00CC5DE1">
        <w:rPr>
          <w:rFonts w:asciiTheme="majorHAnsi" w:hAnsiTheme="majorHAnsi" w:cstheme="majorHAnsi"/>
          <w:b/>
          <w:bCs/>
          <w:color w:val="000000"/>
          <w:kern w:val="0"/>
          <w:sz w:val="32"/>
          <w:szCs w:val="32"/>
        </w:rPr>
        <w:t>AIR in Tainan</w:t>
      </w:r>
    </w:p>
    <w:p w:rsidR="00310C48" w:rsidRPr="00CC5DE1" w:rsidRDefault="00310C48" w:rsidP="00310C48">
      <w:pPr>
        <w:widowControl w:val="0"/>
        <w:autoSpaceDE w:val="0"/>
        <w:autoSpaceDN w:val="0"/>
        <w:adjustRightInd w:val="0"/>
        <w:spacing w:before="0" w:after="0" w:line="240" w:lineRule="auto"/>
        <w:rPr>
          <w:rFonts w:asciiTheme="majorHAnsi" w:hAnsiTheme="majorHAnsi" w:cstheme="majorHAnsi"/>
          <w:b/>
          <w:bCs/>
          <w:color w:val="000000"/>
          <w:kern w:val="0"/>
          <w:sz w:val="32"/>
          <w:szCs w:val="32"/>
        </w:rPr>
      </w:pPr>
      <w:r w:rsidRPr="00CC5DE1">
        <w:rPr>
          <w:rFonts w:asciiTheme="majorHAnsi" w:hAnsiTheme="majorHAnsi" w:cstheme="majorHAnsi"/>
          <w:b/>
          <w:bCs/>
          <w:color w:val="000000"/>
          <w:kern w:val="0"/>
          <w:sz w:val="32"/>
          <w:szCs w:val="32"/>
        </w:rPr>
        <w:t>FOR</w:t>
      </w:r>
      <w:r w:rsidR="006402CA" w:rsidRPr="00CC5DE1">
        <w:rPr>
          <w:rFonts w:asciiTheme="majorHAnsi" w:hAnsiTheme="majorHAnsi" w:cstheme="majorHAnsi"/>
          <w:b/>
          <w:bCs/>
          <w:color w:val="000000"/>
          <w:kern w:val="0"/>
          <w:sz w:val="32"/>
          <w:szCs w:val="32"/>
        </w:rPr>
        <w:t xml:space="preserve"> 2015</w:t>
      </w:r>
      <w:r w:rsidRPr="00CC5DE1">
        <w:rPr>
          <w:rFonts w:asciiTheme="majorHAnsi" w:hAnsiTheme="majorHAnsi" w:cstheme="majorHAnsi"/>
          <w:b/>
          <w:bCs/>
          <w:color w:val="000000"/>
          <w:kern w:val="0"/>
          <w:sz w:val="32"/>
          <w:szCs w:val="32"/>
        </w:rPr>
        <w:t xml:space="preserve"> “Art</w:t>
      </w:r>
      <w:r w:rsidR="003A464B" w:rsidRPr="00CC5DE1">
        <w:rPr>
          <w:rFonts w:asciiTheme="majorHAnsi" w:hAnsiTheme="majorHAnsi" w:cstheme="majorHAnsi"/>
          <w:b/>
          <w:bCs/>
          <w:color w:val="000000"/>
          <w:kern w:val="0"/>
          <w:sz w:val="32"/>
          <w:szCs w:val="32"/>
        </w:rPr>
        <w:t>ist</w:t>
      </w:r>
      <w:r w:rsidRPr="00CC5DE1">
        <w:rPr>
          <w:rFonts w:asciiTheme="majorHAnsi" w:hAnsiTheme="majorHAnsi" w:cstheme="majorHAnsi"/>
          <w:b/>
          <w:bCs/>
          <w:color w:val="000000"/>
          <w:kern w:val="0"/>
          <w:sz w:val="32"/>
          <w:szCs w:val="32"/>
        </w:rPr>
        <w:t xml:space="preserve">s in Residence </w:t>
      </w:r>
      <w:r w:rsidR="003A464B" w:rsidRPr="00CC5DE1">
        <w:rPr>
          <w:rFonts w:asciiTheme="majorHAnsi" w:hAnsiTheme="majorHAnsi" w:cstheme="majorHAnsi"/>
          <w:b/>
          <w:bCs/>
          <w:color w:val="000000"/>
          <w:kern w:val="0"/>
          <w:sz w:val="32"/>
          <w:szCs w:val="32"/>
        </w:rPr>
        <w:t>Program”</w:t>
      </w:r>
    </w:p>
    <w:p w:rsidR="00310C48" w:rsidRPr="00CC5DE1" w:rsidRDefault="00310C48" w:rsidP="00310C48">
      <w:pPr>
        <w:widowControl w:val="0"/>
        <w:autoSpaceDE w:val="0"/>
        <w:autoSpaceDN w:val="0"/>
        <w:adjustRightInd w:val="0"/>
        <w:spacing w:before="0" w:after="0" w:line="240" w:lineRule="auto"/>
        <w:rPr>
          <w:rFonts w:asciiTheme="majorHAnsi" w:hAnsiTheme="majorHAnsi" w:cstheme="majorHAnsi"/>
          <w:color w:val="000000"/>
          <w:kern w:val="0"/>
          <w:sz w:val="36"/>
          <w:szCs w:val="36"/>
        </w:rPr>
      </w:pPr>
      <w:r w:rsidRPr="00CC5DE1">
        <w:rPr>
          <w:rFonts w:asciiTheme="majorHAnsi" w:hAnsiTheme="majorHAnsi" w:cstheme="majorHAnsi"/>
          <w:color w:val="000000"/>
          <w:kern w:val="0"/>
          <w:sz w:val="36"/>
          <w:szCs w:val="36"/>
        </w:rPr>
        <w:t xml:space="preserve">At </w:t>
      </w:r>
      <w:proofErr w:type="spellStart"/>
      <w:r w:rsidRPr="00CC5DE1">
        <w:rPr>
          <w:rFonts w:asciiTheme="majorHAnsi" w:hAnsiTheme="majorHAnsi" w:cstheme="majorHAnsi"/>
          <w:color w:val="000000"/>
          <w:kern w:val="0"/>
          <w:sz w:val="36"/>
          <w:szCs w:val="36"/>
        </w:rPr>
        <w:t>Soulangh</w:t>
      </w:r>
      <w:proofErr w:type="spellEnd"/>
      <w:r w:rsidRPr="00CC5DE1">
        <w:rPr>
          <w:rFonts w:asciiTheme="majorHAnsi" w:hAnsiTheme="majorHAnsi" w:cstheme="majorHAnsi"/>
          <w:color w:val="000000"/>
          <w:kern w:val="0"/>
          <w:sz w:val="36"/>
          <w:szCs w:val="36"/>
        </w:rPr>
        <w:t xml:space="preserve"> Artist Village (SAV), Tainan, Taiwan</w:t>
      </w:r>
    </w:p>
    <w:p w:rsidR="00310C48" w:rsidRPr="00CC5DE1" w:rsidRDefault="00310C48" w:rsidP="00310C48">
      <w:pPr>
        <w:widowControl w:val="0"/>
        <w:autoSpaceDE w:val="0"/>
        <w:autoSpaceDN w:val="0"/>
        <w:adjustRightInd w:val="0"/>
        <w:spacing w:before="0" w:after="0" w:line="240" w:lineRule="auto"/>
        <w:rPr>
          <w:rFonts w:asciiTheme="majorHAnsi" w:hAnsiTheme="majorHAnsi" w:cstheme="majorHAnsi"/>
          <w:b/>
          <w:bCs/>
          <w:color w:val="000000"/>
          <w:kern w:val="0"/>
          <w:sz w:val="28"/>
          <w:szCs w:val="28"/>
        </w:rPr>
      </w:pPr>
      <w:r w:rsidRPr="00CC5DE1">
        <w:rPr>
          <w:rFonts w:asciiTheme="majorHAnsi" w:hAnsiTheme="majorHAnsi" w:cstheme="majorHAnsi"/>
          <w:b/>
          <w:bCs/>
          <w:color w:val="000000"/>
          <w:kern w:val="0"/>
          <w:sz w:val="28"/>
          <w:szCs w:val="28"/>
        </w:rPr>
        <w:t>I. Introduction</w:t>
      </w:r>
    </w:p>
    <w:p w:rsidR="00B702D1" w:rsidRPr="00CC5DE1" w:rsidRDefault="003D1460" w:rsidP="00310C48">
      <w:pPr>
        <w:widowControl w:val="0"/>
        <w:autoSpaceDE w:val="0"/>
        <w:autoSpaceDN w:val="0"/>
        <w:adjustRightInd w:val="0"/>
        <w:spacing w:before="0" w:after="0" w:line="240" w:lineRule="auto"/>
        <w:rPr>
          <w:rFonts w:asciiTheme="majorHAnsi" w:hAnsiTheme="majorHAnsi" w:cstheme="majorHAnsi"/>
          <w:color w:val="000000"/>
          <w:kern w:val="0"/>
          <w:sz w:val="24"/>
          <w:szCs w:val="24"/>
        </w:rPr>
      </w:pPr>
      <w:r w:rsidRPr="00CC5DE1">
        <w:rPr>
          <w:rFonts w:asciiTheme="majorHAnsi" w:hAnsiTheme="majorHAnsi" w:cstheme="majorHAnsi"/>
          <w:color w:val="000000"/>
          <w:kern w:val="0"/>
          <w:sz w:val="24"/>
          <w:szCs w:val="24"/>
        </w:rPr>
        <w:t xml:space="preserve">International artists participating in </w:t>
      </w:r>
      <w:proofErr w:type="spellStart"/>
      <w:r w:rsidRPr="00CC5DE1">
        <w:rPr>
          <w:rFonts w:asciiTheme="majorHAnsi" w:hAnsiTheme="majorHAnsi" w:cstheme="majorHAnsi"/>
          <w:color w:val="000000"/>
          <w:kern w:val="0"/>
          <w:sz w:val="24"/>
          <w:szCs w:val="24"/>
        </w:rPr>
        <w:t>Soulangh’s</w:t>
      </w:r>
      <w:proofErr w:type="spellEnd"/>
      <w:r w:rsidRPr="00CC5DE1">
        <w:rPr>
          <w:rFonts w:asciiTheme="majorHAnsi" w:hAnsiTheme="majorHAnsi" w:cstheme="majorHAnsi"/>
          <w:color w:val="000000"/>
          <w:kern w:val="0"/>
          <w:sz w:val="24"/>
          <w:szCs w:val="24"/>
        </w:rPr>
        <w:t xml:space="preserve"> Artist in Residence Program live in a vibrant community of artists and have the opportunity to exchange techniques and ideas with other artists; local and international, emerging and established. Artists will be living in close proximity to local craftsmen artisans and are encouraged to take the community and vibrant local culture as inspiration for their art works. The village has professional wheelchair accessible air-conditioned modern studio spaces, galleries and theatres for exhibitions, workshops and performances.</w:t>
      </w:r>
    </w:p>
    <w:p w:rsidR="003D1460" w:rsidRPr="00CC5DE1" w:rsidRDefault="003D1460" w:rsidP="00310C48">
      <w:pPr>
        <w:widowControl w:val="0"/>
        <w:autoSpaceDE w:val="0"/>
        <w:autoSpaceDN w:val="0"/>
        <w:adjustRightInd w:val="0"/>
        <w:spacing w:before="0" w:after="0" w:line="240" w:lineRule="auto"/>
        <w:rPr>
          <w:rFonts w:asciiTheme="majorHAnsi" w:hAnsiTheme="majorHAnsi" w:cstheme="majorHAnsi"/>
          <w:b/>
          <w:bCs/>
          <w:color w:val="000000"/>
          <w:kern w:val="0"/>
          <w:sz w:val="28"/>
          <w:szCs w:val="28"/>
        </w:rPr>
      </w:pPr>
    </w:p>
    <w:p w:rsidR="00F01991" w:rsidRPr="00CC5DE1" w:rsidRDefault="00920F38" w:rsidP="00310C48">
      <w:pPr>
        <w:widowControl w:val="0"/>
        <w:autoSpaceDE w:val="0"/>
        <w:autoSpaceDN w:val="0"/>
        <w:adjustRightInd w:val="0"/>
        <w:spacing w:before="0" w:after="0" w:line="240" w:lineRule="auto"/>
        <w:rPr>
          <w:rFonts w:asciiTheme="majorHAnsi" w:hAnsiTheme="majorHAnsi" w:cstheme="majorHAnsi"/>
          <w:b/>
          <w:bCs/>
          <w:color w:val="000000"/>
          <w:kern w:val="0"/>
          <w:sz w:val="28"/>
          <w:szCs w:val="28"/>
        </w:rPr>
      </w:pPr>
      <w:r w:rsidRPr="00CC5DE1">
        <w:rPr>
          <w:rFonts w:asciiTheme="majorHAnsi" w:hAnsiTheme="majorHAnsi" w:cstheme="majorHAnsi"/>
          <w:b/>
          <w:bCs/>
          <w:color w:val="000000"/>
          <w:kern w:val="0"/>
          <w:sz w:val="28"/>
          <w:szCs w:val="28"/>
        </w:rPr>
        <w:t>II.</w:t>
      </w:r>
      <w:r w:rsidR="004B62F1" w:rsidRPr="00CC5DE1">
        <w:rPr>
          <w:rFonts w:asciiTheme="majorHAnsi" w:hAnsiTheme="majorHAnsi" w:cstheme="majorHAnsi"/>
          <w:b/>
          <w:bCs/>
          <w:color w:val="000000"/>
          <w:kern w:val="0"/>
          <w:sz w:val="28"/>
          <w:szCs w:val="28"/>
        </w:rPr>
        <w:t xml:space="preserve"> </w:t>
      </w:r>
      <w:r w:rsidR="008A59D9" w:rsidRPr="00CC5DE1">
        <w:rPr>
          <w:rFonts w:asciiTheme="majorHAnsi" w:hAnsiTheme="majorHAnsi" w:cstheme="majorHAnsi"/>
          <w:b/>
          <w:bCs/>
          <w:color w:val="000000"/>
          <w:kern w:val="0"/>
          <w:sz w:val="28"/>
          <w:szCs w:val="28"/>
        </w:rPr>
        <w:t>Institution</w:t>
      </w:r>
    </w:p>
    <w:p w:rsidR="00920F38" w:rsidRPr="00CC5DE1" w:rsidRDefault="008A59D9" w:rsidP="00310C48">
      <w:pPr>
        <w:widowControl w:val="0"/>
        <w:autoSpaceDE w:val="0"/>
        <w:autoSpaceDN w:val="0"/>
        <w:adjustRightInd w:val="0"/>
        <w:spacing w:before="0" w:after="0" w:line="240" w:lineRule="auto"/>
        <w:rPr>
          <w:rFonts w:asciiTheme="majorHAnsi" w:hAnsiTheme="majorHAnsi" w:cstheme="majorHAnsi"/>
          <w:bCs/>
          <w:color w:val="000000"/>
          <w:kern w:val="0"/>
          <w:sz w:val="24"/>
          <w:szCs w:val="28"/>
        </w:rPr>
      </w:pPr>
      <w:proofErr w:type="spellStart"/>
      <w:r w:rsidRPr="00CC5DE1">
        <w:rPr>
          <w:rFonts w:asciiTheme="majorHAnsi" w:hAnsiTheme="majorHAnsi" w:cstheme="majorHAnsi"/>
          <w:bCs/>
          <w:color w:val="000000"/>
          <w:kern w:val="0"/>
          <w:sz w:val="24"/>
          <w:szCs w:val="28"/>
        </w:rPr>
        <w:t>Soulangh</w:t>
      </w:r>
      <w:proofErr w:type="spellEnd"/>
      <w:r w:rsidRPr="00CC5DE1">
        <w:rPr>
          <w:rFonts w:asciiTheme="majorHAnsi" w:hAnsiTheme="majorHAnsi" w:cstheme="majorHAnsi"/>
          <w:bCs/>
          <w:color w:val="000000"/>
          <w:kern w:val="0"/>
          <w:sz w:val="24"/>
          <w:szCs w:val="28"/>
        </w:rPr>
        <w:t xml:space="preserve"> Cultural Park, a division of Cultural Bureau of Tainan City Government</w:t>
      </w:r>
    </w:p>
    <w:p w:rsidR="008A59D9" w:rsidRPr="00CC5DE1" w:rsidRDefault="008A59D9" w:rsidP="00C23B8B">
      <w:pPr>
        <w:widowControl w:val="0"/>
        <w:autoSpaceDE w:val="0"/>
        <w:autoSpaceDN w:val="0"/>
        <w:adjustRightInd w:val="0"/>
        <w:spacing w:before="0" w:after="0" w:line="240" w:lineRule="auto"/>
        <w:ind w:left="912" w:hangingChars="380" w:hanging="912"/>
        <w:rPr>
          <w:rFonts w:asciiTheme="majorHAnsi" w:hAnsiTheme="majorHAnsi" w:cstheme="majorHAnsi"/>
          <w:bCs/>
          <w:color w:val="000000"/>
          <w:kern w:val="0"/>
          <w:sz w:val="22"/>
          <w:szCs w:val="22"/>
        </w:rPr>
      </w:pPr>
      <w:r w:rsidRPr="00CC5DE1">
        <w:rPr>
          <w:rFonts w:asciiTheme="majorHAnsi" w:hAnsiTheme="majorHAnsi" w:cstheme="majorHAnsi"/>
          <w:bCs/>
          <w:color w:val="000000"/>
          <w:kern w:val="0"/>
          <w:sz w:val="24"/>
          <w:szCs w:val="28"/>
        </w:rPr>
        <w:t xml:space="preserve">Address: </w:t>
      </w:r>
      <w:proofErr w:type="spellStart"/>
      <w:r w:rsidRPr="00CC5DE1">
        <w:rPr>
          <w:rFonts w:asciiTheme="majorHAnsi" w:hAnsiTheme="majorHAnsi" w:cstheme="majorHAnsi"/>
          <w:bCs/>
          <w:color w:val="000000"/>
          <w:kern w:val="0"/>
          <w:sz w:val="24"/>
          <w:szCs w:val="28"/>
        </w:rPr>
        <w:t>Soulangh</w:t>
      </w:r>
      <w:proofErr w:type="spellEnd"/>
      <w:r w:rsidRPr="00CC5DE1">
        <w:rPr>
          <w:rFonts w:asciiTheme="majorHAnsi" w:hAnsiTheme="majorHAnsi" w:cstheme="majorHAnsi"/>
          <w:bCs/>
          <w:color w:val="000000"/>
          <w:kern w:val="0"/>
          <w:sz w:val="24"/>
          <w:szCs w:val="28"/>
        </w:rPr>
        <w:t xml:space="preserve"> Cultural Park, No. 130, Liu-</w:t>
      </w:r>
      <w:proofErr w:type="gramStart"/>
      <w:r w:rsidRPr="00CC5DE1">
        <w:rPr>
          <w:rFonts w:asciiTheme="majorHAnsi" w:hAnsiTheme="majorHAnsi" w:cstheme="majorHAnsi"/>
          <w:bCs/>
          <w:color w:val="000000"/>
          <w:kern w:val="0"/>
          <w:sz w:val="24"/>
          <w:szCs w:val="28"/>
        </w:rPr>
        <w:t>an</w:t>
      </w:r>
      <w:proofErr w:type="gramEnd"/>
      <w:r w:rsidRPr="00CC5DE1">
        <w:rPr>
          <w:rFonts w:asciiTheme="majorHAnsi" w:hAnsiTheme="majorHAnsi" w:cstheme="majorHAnsi"/>
          <w:bCs/>
          <w:color w:val="000000"/>
          <w:kern w:val="0"/>
          <w:sz w:val="24"/>
          <w:szCs w:val="28"/>
        </w:rPr>
        <w:t xml:space="preserve"> Vil., </w:t>
      </w:r>
      <w:proofErr w:type="spellStart"/>
      <w:r w:rsidRPr="00CC5DE1">
        <w:rPr>
          <w:rFonts w:asciiTheme="majorHAnsi" w:hAnsiTheme="majorHAnsi" w:cstheme="majorHAnsi"/>
          <w:bCs/>
          <w:color w:val="000000"/>
          <w:kern w:val="0"/>
          <w:sz w:val="24"/>
          <w:szCs w:val="28"/>
        </w:rPr>
        <w:t>Jiali</w:t>
      </w:r>
      <w:proofErr w:type="spellEnd"/>
      <w:r w:rsidRPr="00CC5DE1">
        <w:rPr>
          <w:rFonts w:asciiTheme="majorHAnsi" w:hAnsiTheme="majorHAnsi" w:cstheme="majorHAnsi"/>
          <w:bCs/>
          <w:color w:val="000000"/>
          <w:kern w:val="0"/>
          <w:sz w:val="24"/>
          <w:szCs w:val="28"/>
        </w:rPr>
        <w:t xml:space="preserve"> Dist., Tainan City 722, Taiwan</w:t>
      </w:r>
    </w:p>
    <w:p w:rsidR="00B702D1" w:rsidRPr="00CC5DE1" w:rsidRDefault="00B702D1" w:rsidP="00310C48">
      <w:pPr>
        <w:widowControl w:val="0"/>
        <w:autoSpaceDE w:val="0"/>
        <w:autoSpaceDN w:val="0"/>
        <w:adjustRightInd w:val="0"/>
        <w:spacing w:before="0" w:after="0" w:line="240" w:lineRule="auto"/>
        <w:rPr>
          <w:rFonts w:asciiTheme="majorHAnsi" w:hAnsiTheme="majorHAnsi" w:cstheme="majorHAnsi"/>
          <w:b/>
          <w:bCs/>
          <w:color w:val="000000"/>
          <w:kern w:val="0"/>
          <w:sz w:val="28"/>
          <w:szCs w:val="28"/>
        </w:rPr>
      </w:pPr>
    </w:p>
    <w:p w:rsidR="00310C48" w:rsidRPr="00CC5DE1" w:rsidRDefault="00310C48" w:rsidP="00310C48">
      <w:pPr>
        <w:widowControl w:val="0"/>
        <w:autoSpaceDE w:val="0"/>
        <w:autoSpaceDN w:val="0"/>
        <w:adjustRightInd w:val="0"/>
        <w:spacing w:before="0" w:after="0" w:line="240" w:lineRule="auto"/>
        <w:rPr>
          <w:rFonts w:asciiTheme="majorHAnsi" w:hAnsiTheme="majorHAnsi" w:cstheme="majorHAnsi"/>
          <w:b/>
          <w:bCs/>
          <w:color w:val="000000"/>
          <w:kern w:val="0"/>
          <w:sz w:val="28"/>
          <w:szCs w:val="28"/>
        </w:rPr>
      </w:pPr>
      <w:r w:rsidRPr="00CC5DE1">
        <w:rPr>
          <w:rFonts w:asciiTheme="majorHAnsi" w:hAnsiTheme="majorHAnsi" w:cstheme="majorHAnsi"/>
          <w:b/>
          <w:bCs/>
          <w:color w:val="000000"/>
          <w:kern w:val="0"/>
          <w:sz w:val="28"/>
          <w:szCs w:val="28"/>
        </w:rPr>
        <w:t>II</w:t>
      </w:r>
      <w:r w:rsidR="008A59D9" w:rsidRPr="00CC5DE1">
        <w:rPr>
          <w:rFonts w:asciiTheme="majorHAnsi" w:hAnsiTheme="majorHAnsi" w:cstheme="majorHAnsi"/>
          <w:b/>
          <w:bCs/>
          <w:color w:val="000000"/>
          <w:kern w:val="0"/>
          <w:sz w:val="28"/>
          <w:szCs w:val="28"/>
        </w:rPr>
        <w:t>I</w:t>
      </w:r>
      <w:r w:rsidRPr="00CC5DE1">
        <w:rPr>
          <w:rFonts w:asciiTheme="majorHAnsi" w:hAnsiTheme="majorHAnsi" w:cstheme="majorHAnsi"/>
          <w:b/>
          <w:bCs/>
          <w:color w:val="000000"/>
          <w:kern w:val="0"/>
          <w:sz w:val="28"/>
          <w:szCs w:val="28"/>
        </w:rPr>
        <w:t>. Deadlines</w:t>
      </w:r>
    </w:p>
    <w:p w:rsidR="00310C48" w:rsidRPr="00CC5DE1" w:rsidRDefault="00310C48" w:rsidP="00310C48">
      <w:pPr>
        <w:widowControl w:val="0"/>
        <w:autoSpaceDE w:val="0"/>
        <w:autoSpaceDN w:val="0"/>
        <w:adjustRightInd w:val="0"/>
        <w:spacing w:before="0" w:after="0" w:line="240" w:lineRule="auto"/>
        <w:rPr>
          <w:rFonts w:asciiTheme="majorHAnsi" w:hAnsiTheme="majorHAnsi" w:cstheme="majorHAnsi"/>
          <w:color w:val="000000"/>
          <w:kern w:val="0"/>
          <w:sz w:val="24"/>
          <w:szCs w:val="24"/>
        </w:rPr>
      </w:pPr>
      <w:r w:rsidRPr="00CC5DE1">
        <w:rPr>
          <w:rFonts w:asciiTheme="majorHAnsi" w:hAnsiTheme="majorHAnsi" w:cstheme="majorHAnsi"/>
          <w:color w:val="000000"/>
          <w:kern w:val="0"/>
          <w:sz w:val="24"/>
          <w:szCs w:val="24"/>
        </w:rPr>
        <w:t>1.</w:t>
      </w:r>
      <w:r w:rsidR="004B62F1" w:rsidRPr="00CC5DE1">
        <w:rPr>
          <w:rFonts w:asciiTheme="majorHAnsi" w:hAnsiTheme="majorHAnsi" w:cstheme="majorHAnsi"/>
          <w:color w:val="000000"/>
          <w:kern w:val="0"/>
          <w:sz w:val="24"/>
          <w:szCs w:val="24"/>
        </w:rPr>
        <w:t xml:space="preserve"> </w:t>
      </w:r>
      <w:r w:rsidRPr="00CC5DE1">
        <w:rPr>
          <w:rFonts w:asciiTheme="majorHAnsi" w:hAnsiTheme="majorHAnsi" w:cstheme="majorHAnsi"/>
          <w:color w:val="000000"/>
          <w:kern w:val="0"/>
          <w:sz w:val="24"/>
          <w:szCs w:val="24"/>
        </w:rPr>
        <w:t>Application:</w:t>
      </w:r>
      <w:r w:rsidR="005C3085" w:rsidRPr="00CC5DE1">
        <w:rPr>
          <w:rFonts w:asciiTheme="majorHAnsi" w:hAnsiTheme="majorHAnsi" w:cstheme="majorHAnsi"/>
          <w:color w:val="000000"/>
          <w:kern w:val="0"/>
          <w:sz w:val="24"/>
          <w:szCs w:val="24"/>
        </w:rPr>
        <w:t xml:space="preserve"> </w:t>
      </w:r>
      <w:r w:rsidR="00F01991" w:rsidRPr="00CC5DE1">
        <w:rPr>
          <w:rFonts w:asciiTheme="majorHAnsi" w:hAnsiTheme="majorHAnsi" w:cstheme="majorHAnsi"/>
          <w:color w:val="000000"/>
          <w:kern w:val="0"/>
          <w:sz w:val="24"/>
          <w:szCs w:val="24"/>
        </w:rPr>
        <w:t>1</w:t>
      </w:r>
      <w:r w:rsidR="00F01991" w:rsidRPr="00CC5DE1">
        <w:rPr>
          <w:rFonts w:asciiTheme="majorHAnsi" w:hAnsiTheme="majorHAnsi" w:cstheme="majorHAnsi"/>
          <w:color w:val="000000"/>
          <w:kern w:val="0"/>
          <w:sz w:val="24"/>
          <w:szCs w:val="24"/>
          <w:vertAlign w:val="superscript"/>
        </w:rPr>
        <w:t>st</w:t>
      </w:r>
      <w:r w:rsidR="00022112" w:rsidRPr="00CC5DE1">
        <w:rPr>
          <w:rFonts w:asciiTheme="majorHAnsi" w:hAnsiTheme="majorHAnsi" w:cstheme="majorHAnsi"/>
          <w:color w:val="000000"/>
          <w:kern w:val="0"/>
          <w:sz w:val="24"/>
          <w:szCs w:val="24"/>
        </w:rPr>
        <w:t xml:space="preserve"> </w:t>
      </w:r>
      <w:r w:rsidRPr="00CC5DE1">
        <w:rPr>
          <w:rFonts w:asciiTheme="majorHAnsi" w:hAnsiTheme="majorHAnsi" w:cstheme="majorHAnsi"/>
          <w:color w:val="000000"/>
          <w:kern w:val="0"/>
          <w:sz w:val="24"/>
          <w:szCs w:val="24"/>
        </w:rPr>
        <w:t>January until</w:t>
      </w:r>
      <w:r w:rsidR="000D350C" w:rsidRPr="00CC5DE1">
        <w:rPr>
          <w:rFonts w:asciiTheme="majorHAnsi" w:hAnsiTheme="majorHAnsi" w:cstheme="majorHAnsi"/>
          <w:color w:val="000000"/>
          <w:kern w:val="0"/>
          <w:sz w:val="24"/>
          <w:szCs w:val="24"/>
        </w:rPr>
        <w:t xml:space="preserve"> </w:t>
      </w:r>
      <w:r w:rsidR="00F01991" w:rsidRPr="00CC5DE1">
        <w:rPr>
          <w:rFonts w:asciiTheme="majorHAnsi" w:hAnsiTheme="majorHAnsi" w:cstheme="majorHAnsi"/>
          <w:color w:val="000000"/>
          <w:kern w:val="0"/>
          <w:sz w:val="24"/>
          <w:szCs w:val="24"/>
        </w:rPr>
        <w:t>28</w:t>
      </w:r>
      <w:r w:rsidR="00F01991" w:rsidRPr="00CC5DE1">
        <w:rPr>
          <w:rFonts w:asciiTheme="majorHAnsi" w:hAnsiTheme="majorHAnsi" w:cstheme="majorHAnsi"/>
          <w:color w:val="000000"/>
          <w:kern w:val="0"/>
          <w:sz w:val="24"/>
          <w:szCs w:val="24"/>
          <w:vertAlign w:val="superscript"/>
        </w:rPr>
        <w:t>th</w:t>
      </w:r>
      <w:r w:rsidR="008A59D9" w:rsidRPr="00CC5DE1">
        <w:rPr>
          <w:rFonts w:asciiTheme="majorHAnsi" w:hAnsiTheme="majorHAnsi" w:cstheme="majorHAnsi"/>
          <w:color w:val="000000"/>
          <w:kern w:val="0"/>
          <w:sz w:val="24"/>
          <w:szCs w:val="24"/>
        </w:rPr>
        <w:t xml:space="preserve"> February </w:t>
      </w:r>
    </w:p>
    <w:p w:rsidR="00310C48" w:rsidRPr="00CC5DE1" w:rsidRDefault="00310C48" w:rsidP="00310C48">
      <w:pPr>
        <w:widowControl w:val="0"/>
        <w:autoSpaceDE w:val="0"/>
        <w:autoSpaceDN w:val="0"/>
        <w:adjustRightInd w:val="0"/>
        <w:spacing w:before="0" w:after="0" w:line="240" w:lineRule="auto"/>
        <w:rPr>
          <w:rFonts w:asciiTheme="majorHAnsi" w:hAnsiTheme="majorHAnsi" w:cstheme="majorHAnsi"/>
          <w:color w:val="000000"/>
          <w:kern w:val="0"/>
          <w:sz w:val="24"/>
          <w:szCs w:val="24"/>
        </w:rPr>
      </w:pPr>
      <w:r w:rsidRPr="00CC5DE1">
        <w:rPr>
          <w:rFonts w:asciiTheme="majorHAnsi" w:hAnsiTheme="majorHAnsi" w:cstheme="majorHAnsi"/>
          <w:color w:val="000000"/>
          <w:kern w:val="0"/>
          <w:sz w:val="24"/>
          <w:szCs w:val="24"/>
        </w:rPr>
        <w:t xml:space="preserve">2. Examination: </w:t>
      </w:r>
      <w:r w:rsidR="006402CA" w:rsidRPr="00CC5DE1">
        <w:rPr>
          <w:rFonts w:asciiTheme="majorHAnsi" w:hAnsiTheme="majorHAnsi" w:cstheme="majorHAnsi"/>
          <w:color w:val="000000"/>
          <w:kern w:val="0"/>
          <w:sz w:val="24"/>
          <w:szCs w:val="24"/>
        </w:rPr>
        <w:t xml:space="preserve">March </w:t>
      </w:r>
    </w:p>
    <w:p w:rsidR="00E15758" w:rsidRPr="00CC5DE1" w:rsidRDefault="00F242F9" w:rsidP="00C23B8B">
      <w:pPr>
        <w:widowControl w:val="0"/>
        <w:autoSpaceDE w:val="0"/>
        <w:autoSpaceDN w:val="0"/>
        <w:adjustRightInd w:val="0"/>
        <w:spacing w:before="0" w:after="0" w:line="240" w:lineRule="auto"/>
        <w:ind w:left="2064" w:hangingChars="860" w:hanging="2064"/>
        <w:rPr>
          <w:rFonts w:asciiTheme="majorHAnsi" w:hAnsiTheme="majorHAnsi" w:cstheme="majorHAnsi"/>
          <w:color w:val="000000"/>
          <w:kern w:val="0"/>
          <w:sz w:val="24"/>
          <w:szCs w:val="24"/>
        </w:rPr>
      </w:pPr>
      <w:r w:rsidRPr="00CC5DE1">
        <w:rPr>
          <w:rFonts w:asciiTheme="majorHAnsi" w:hAnsiTheme="majorHAnsi" w:cstheme="majorHAnsi"/>
          <w:color w:val="000000"/>
          <w:kern w:val="0"/>
          <w:sz w:val="24"/>
          <w:szCs w:val="24"/>
        </w:rPr>
        <w:t xml:space="preserve">3. </w:t>
      </w:r>
      <w:r w:rsidR="00F01991" w:rsidRPr="00CC5DE1">
        <w:rPr>
          <w:rFonts w:asciiTheme="majorHAnsi" w:hAnsiTheme="majorHAnsi" w:cstheme="majorHAnsi"/>
          <w:color w:val="000000"/>
          <w:kern w:val="0"/>
          <w:sz w:val="24"/>
          <w:szCs w:val="24"/>
        </w:rPr>
        <w:t xml:space="preserve">Residence </w:t>
      </w:r>
      <w:r w:rsidR="003D1460" w:rsidRPr="00CC5DE1">
        <w:rPr>
          <w:rFonts w:asciiTheme="majorHAnsi" w:hAnsiTheme="majorHAnsi" w:cstheme="majorHAnsi"/>
          <w:color w:val="000000"/>
          <w:kern w:val="0"/>
          <w:sz w:val="24"/>
          <w:szCs w:val="24"/>
        </w:rPr>
        <w:t>stage</w:t>
      </w:r>
      <w:r w:rsidR="00F01991" w:rsidRPr="00CC5DE1">
        <w:rPr>
          <w:rFonts w:asciiTheme="majorHAnsi" w:hAnsiTheme="majorHAnsi" w:cstheme="majorHAnsi"/>
          <w:color w:val="000000"/>
          <w:kern w:val="0"/>
          <w:sz w:val="24"/>
          <w:szCs w:val="24"/>
        </w:rPr>
        <w:t xml:space="preserve">: </w:t>
      </w:r>
      <w:r w:rsidR="00E15758" w:rsidRPr="00CC5DE1">
        <w:rPr>
          <w:rFonts w:asciiTheme="majorHAnsi" w:hAnsiTheme="majorHAnsi" w:cstheme="majorHAnsi"/>
          <w:color w:val="000000"/>
          <w:kern w:val="0"/>
          <w:sz w:val="24"/>
          <w:szCs w:val="24"/>
        </w:rPr>
        <w:t>1st May</w:t>
      </w:r>
      <w:r w:rsidR="00F01991" w:rsidRPr="00CC5DE1">
        <w:rPr>
          <w:rFonts w:asciiTheme="majorHAnsi" w:hAnsiTheme="majorHAnsi" w:cstheme="majorHAnsi"/>
          <w:color w:val="000000"/>
          <w:kern w:val="0"/>
          <w:sz w:val="24"/>
          <w:szCs w:val="24"/>
        </w:rPr>
        <w:t xml:space="preserve">- </w:t>
      </w:r>
      <w:r w:rsidR="00E15758" w:rsidRPr="00CC5DE1">
        <w:rPr>
          <w:rFonts w:asciiTheme="majorHAnsi" w:hAnsiTheme="majorHAnsi" w:cstheme="majorHAnsi"/>
          <w:color w:val="000000"/>
          <w:kern w:val="0"/>
          <w:sz w:val="24"/>
          <w:szCs w:val="24"/>
        </w:rPr>
        <w:t>30</w:t>
      </w:r>
      <w:r w:rsidR="00F01991" w:rsidRPr="00CC5DE1">
        <w:rPr>
          <w:rFonts w:asciiTheme="majorHAnsi" w:hAnsiTheme="majorHAnsi" w:cstheme="majorHAnsi"/>
          <w:color w:val="000000"/>
          <w:kern w:val="0"/>
          <w:sz w:val="24"/>
          <w:szCs w:val="24"/>
        </w:rPr>
        <w:t xml:space="preserve">st </w:t>
      </w:r>
      <w:r w:rsidR="00A41FCC" w:rsidRPr="00CC5DE1">
        <w:rPr>
          <w:rFonts w:asciiTheme="majorHAnsi" w:hAnsiTheme="majorHAnsi" w:cstheme="majorHAnsi"/>
          <w:color w:val="000000"/>
          <w:kern w:val="0"/>
          <w:sz w:val="24"/>
          <w:szCs w:val="24"/>
        </w:rPr>
        <w:t>Nov</w:t>
      </w:r>
      <w:r w:rsidR="00E15758" w:rsidRPr="00CC5DE1">
        <w:rPr>
          <w:rFonts w:asciiTheme="majorHAnsi" w:hAnsiTheme="majorHAnsi" w:cstheme="majorHAnsi"/>
          <w:color w:val="000000"/>
          <w:kern w:val="0"/>
          <w:sz w:val="24"/>
          <w:szCs w:val="24"/>
        </w:rPr>
        <w:t xml:space="preserve"> (3 divided </w:t>
      </w:r>
      <w:r w:rsidR="003D1460" w:rsidRPr="00CC5DE1">
        <w:rPr>
          <w:rFonts w:asciiTheme="majorHAnsi" w:hAnsiTheme="majorHAnsi" w:cstheme="majorHAnsi"/>
          <w:color w:val="000000"/>
          <w:kern w:val="0"/>
          <w:sz w:val="24"/>
          <w:szCs w:val="24"/>
        </w:rPr>
        <w:t>stages.</w:t>
      </w:r>
      <w:r w:rsidR="00E15758" w:rsidRPr="00CC5DE1">
        <w:rPr>
          <w:rFonts w:asciiTheme="majorHAnsi" w:hAnsiTheme="majorHAnsi" w:cstheme="majorHAnsi"/>
          <w:color w:val="000000"/>
          <w:kern w:val="0"/>
          <w:sz w:val="24"/>
          <w:szCs w:val="24"/>
        </w:rPr>
        <w:t xml:space="preserve"> </w:t>
      </w:r>
      <w:r w:rsidR="00A41FCC" w:rsidRPr="00CC5DE1">
        <w:rPr>
          <w:rFonts w:asciiTheme="majorHAnsi" w:hAnsiTheme="majorHAnsi" w:cstheme="majorHAnsi"/>
          <w:color w:val="000000"/>
          <w:kern w:val="0"/>
          <w:sz w:val="24"/>
          <w:szCs w:val="24"/>
        </w:rPr>
        <w:t xml:space="preserve">1 applicant can only </w:t>
      </w:r>
      <w:r w:rsidR="003D1460" w:rsidRPr="00CC5DE1">
        <w:rPr>
          <w:rFonts w:asciiTheme="majorHAnsi" w:hAnsiTheme="majorHAnsi" w:cstheme="majorHAnsi"/>
          <w:color w:val="000000"/>
          <w:kern w:val="0"/>
          <w:sz w:val="24"/>
          <w:szCs w:val="24"/>
        </w:rPr>
        <w:t>be accepted for</w:t>
      </w:r>
      <w:r w:rsidR="00A41FCC" w:rsidRPr="00CC5DE1">
        <w:rPr>
          <w:rFonts w:asciiTheme="majorHAnsi" w:hAnsiTheme="majorHAnsi" w:cstheme="majorHAnsi"/>
          <w:color w:val="000000"/>
          <w:kern w:val="0"/>
          <w:sz w:val="24"/>
          <w:szCs w:val="24"/>
        </w:rPr>
        <w:t xml:space="preserve"> 1 </w:t>
      </w:r>
      <w:r w:rsidR="003D1460" w:rsidRPr="00CC5DE1">
        <w:rPr>
          <w:rFonts w:asciiTheme="majorHAnsi" w:hAnsiTheme="majorHAnsi" w:cstheme="majorHAnsi"/>
          <w:color w:val="000000"/>
          <w:kern w:val="0"/>
          <w:sz w:val="24"/>
          <w:szCs w:val="24"/>
        </w:rPr>
        <w:t>stage.</w:t>
      </w:r>
      <w:r w:rsidR="006402CA" w:rsidRPr="00CC5DE1">
        <w:rPr>
          <w:rFonts w:asciiTheme="majorHAnsi" w:hAnsiTheme="majorHAnsi" w:cstheme="majorHAnsi"/>
          <w:color w:val="000000"/>
          <w:kern w:val="0"/>
          <w:sz w:val="24"/>
          <w:szCs w:val="24"/>
        </w:rPr>
        <w:t>)</w:t>
      </w:r>
    </w:p>
    <w:tbl>
      <w:tblPr>
        <w:tblStyle w:val="af8"/>
        <w:tblW w:w="0" w:type="auto"/>
        <w:tblInd w:w="108" w:type="dxa"/>
        <w:tblLook w:val="04A0" w:firstRow="1" w:lastRow="0" w:firstColumn="1" w:lastColumn="0" w:noHBand="0" w:noVBand="1"/>
      </w:tblPr>
      <w:tblGrid>
        <w:gridCol w:w="1985"/>
        <w:gridCol w:w="6379"/>
      </w:tblGrid>
      <w:tr w:rsidR="00A41FCC" w:rsidRPr="00CC5DE1" w:rsidTr="00A41FCC">
        <w:tc>
          <w:tcPr>
            <w:tcW w:w="1985" w:type="dxa"/>
          </w:tcPr>
          <w:p w:rsidR="00A41FCC" w:rsidRPr="00CC5DE1" w:rsidRDefault="00AB7970" w:rsidP="00202ED3">
            <w:pPr>
              <w:rPr>
                <w:rFonts w:asciiTheme="majorHAnsi" w:hAnsiTheme="majorHAnsi" w:cstheme="majorHAnsi"/>
                <w:color w:val="auto"/>
                <w:sz w:val="24"/>
                <w:szCs w:val="24"/>
              </w:rPr>
            </w:pPr>
            <w:r w:rsidRPr="00CC5DE1">
              <w:rPr>
                <w:rFonts w:asciiTheme="majorHAnsi" w:hAnsiTheme="majorHAnsi" w:cstheme="majorHAnsi"/>
                <w:color w:val="auto"/>
                <w:sz w:val="24"/>
                <w:szCs w:val="24"/>
              </w:rPr>
              <w:t>Stage</w:t>
            </w:r>
          </w:p>
        </w:tc>
        <w:tc>
          <w:tcPr>
            <w:tcW w:w="6379" w:type="dxa"/>
          </w:tcPr>
          <w:p w:rsidR="00A41FCC" w:rsidRPr="00CC5DE1" w:rsidRDefault="00A41FCC" w:rsidP="00202ED3">
            <w:pPr>
              <w:rPr>
                <w:rFonts w:asciiTheme="majorHAnsi" w:hAnsiTheme="majorHAnsi" w:cstheme="majorHAnsi"/>
                <w:color w:val="auto"/>
                <w:sz w:val="24"/>
                <w:szCs w:val="24"/>
              </w:rPr>
            </w:pPr>
            <w:r w:rsidRPr="00CC5DE1">
              <w:rPr>
                <w:rFonts w:asciiTheme="majorHAnsi" w:hAnsiTheme="majorHAnsi" w:cstheme="majorHAnsi"/>
                <w:color w:val="auto"/>
                <w:sz w:val="24"/>
                <w:szCs w:val="24"/>
              </w:rPr>
              <w:t>Duration</w:t>
            </w:r>
          </w:p>
        </w:tc>
      </w:tr>
      <w:tr w:rsidR="00A41FCC" w:rsidRPr="00CC5DE1" w:rsidTr="00A41FCC">
        <w:tc>
          <w:tcPr>
            <w:tcW w:w="1985" w:type="dxa"/>
          </w:tcPr>
          <w:p w:rsidR="00A41FCC" w:rsidRPr="00CC5DE1" w:rsidRDefault="00A41FCC" w:rsidP="00202ED3">
            <w:pPr>
              <w:rPr>
                <w:rFonts w:asciiTheme="majorHAnsi" w:hAnsiTheme="majorHAnsi" w:cstheme="majorHAnsi"/>
                <w:color w:val="auto"/>
                <w:sz w:val="24"/>
                <w:szCs w:val="24"/>
              </w:rPr>
            </w:pPr>
            <w:r w:rsidRPr="00CC5DE1">
              <w:rPr>
                <w:rFonts w:asciiTheme="majorHAnsi" w:hAnsiTheme="majorHAnsi" w:cstheme="majorHAnsi"/>
                <w:color w:val="000000"/>
                <w:kern w:val="0"/>
                <w:sz w:val="24"/>
                <w:szCs w:val="24"/>
              </w:rPr>
              <w:t>1</w:t>
            </w:r>
            <w:r w:rsidRPr="00CC5DE1">
              <w:rPr>
                <w:rFonts w:asciiTheme="majorHAnsi" w:hAnsiTheme="majorHAnsi" w:cstheme="majorHAnsi"/>
                <w:color w:val="000000"/>
                <w:kern w:val="0"/>
                <w:sz w:val="24"/>
                <w:szCs w:val="24"/>
                <w:vertAlign w:val="superscript"/>
              </w:rPr>
              <w:t>st</w:t>
            </w:r>
          </w:p>
        </w:tc>
        <w:tc>
          <w:tcPr>
            <w:tcW w:w="6379" w:type="dxa"/>
          </w:tcPr>
          <w:p w:rsidR="00A41FCC" w:rsidRPr="00CC5DE1" w:rsidRDefault="00A41FCC" w:rsidP="00A41FCC">
            <w:pPr>
              <w:rPr>
                <w:rFonts w:asciiTheme="majorHAnsi" w:hAnsiTheme="majorHAnsi" w:cstheme="majorHAnsi"/>
                <w:color w:val="auto"/>
                <w:sz w:val="24"/>
                <w:szCs w:val="24"/>
              </w:rPr>
            </w:pPr>
            <w:r w:rsidRPr="00CC5DE1">
              <w:rPr>
                <w:rFonts w:asciiTheme="majorHAnsi" w:hAnsiTheme="majorHAnsi" w:cstheme="majorHAnsi"/>
                <w:color w:val="000000"/>
                <w:kern w:val="0"/>
                <w:sz w:val="24"/>
                <w:szCs w:val="24"/>
              </w:rPr>
              <w:t>1</w:t>
            </w:r>
            <w:r w:rsidRPr="00CC5DE1">
              <w:rPr>
                <w:rFonts w:asciiTheme="majorHAnsi" w:hAnsiTheme="majorHAnsi" w:cstheme="majorHAnsi"/>
                <w:color w:val="000000"/>
                <w:kern w:val="0"/>
                <w:sz w:val="24"/>
                <w:szCs w:val="24"/>
                <w:vertAlign w:val="superscript"/>
              </w:rPr>
              <w:t>st</w:t>
            </w:r>
            <w:r w:rsidRPr="00CC5DE1">
              <w:rPr>
                <w:rFonts w:asciiTheme="majorHAnsi" w:hAnsiTheme="majorHAnsi" w:cstheme="majorHAnsi"/>
                <w:color w:val="000000"/>
                <w:kern w:val="0"/>
                <w:sz w:val="24"/>
                <w:szCs w:val="24"/>
              </w:rPr>
              <w:t xml:space="preserve"> May-22</w:t>
            </w:r>
            <w:r w:rsidRPr="00CC5DE1">
              <w:rPr>
                <w:rFonts w:asciiTheme="majorHAnsi" w:hAnsiTheme="majorHAnsi" w:cstheme="majorHAnsi"/>
                <w:color w:val="000000"/>
                <w:kern w:val="0"/>
                <w:sz w:val="24"/>
                <w:szCs w:val="24"/>
                <w:vertAlign w:val="superscript"/>
              </w:rPr>
              <w:t>nd</w:t>
            </w:r>
            <w:r w:rsidRPr="00CC5DE1">
              <w:rPr>
                <w:rFonts w:asciiTheme="majorHAnsi" w:hAnsiTheme="majorHAnsi" w:cstheme="majorHAnsi"/>
                <w:color w:val="000000"/>
                <w:kern w:val="0"/>
                <w:sz w:val="24"/>
                <w:szCs w:val="24"/>
              </w:rPr>
              <w:t xml:space="preserve"> June</w:t>
            </w:r>
          </w:p>
        </w:tc>
      </w:tr>
      <w:tr w:rsidR="00A41FCC" w:rsidRPr="00CC5DE1" w:rsidTr="00A41FCC">
        <w:tc>
          <w:tcPr>
            <w:tcW w:w="1985" w:type="dxa"/>
          </w:tcPr>
          <w:p w:rsidR="00A41FCC" w:rsidRPr="00CC5DE1" w:rsidRDefault="00A41FCC" w:rsidP="00202ED3">
            <w:pPr>
              <w:rPr>
                <w:rFonts w:asciiTheme="majorHAnsi" w:hAnsiTheme="majorHAnsi" w:cstheme="majorHAnsi"/>
                <w:color w:val="auto"/>
                <w:sz w:val="24"/>
                <w:szCs w:val="24"/>
              </w:rPr>
            </w:pPr>
            <w:r w:rsidRPr="00CC5DE1">
              <w:rPr>
                <w:rFonts w:asciiTheme="majorHAnsi" w:hAnsiTheme="majorHAnsi" w:cstheme="majorHAnsi"/>
                <w:color w:val="000000"/>
                <w:kern w:val="0"/>
                <w:sz w:val="24"/>
                <w:szCs w:val="24"/>
              </w:rPr>
              <w:t>2</w:t>
            </w:r>
            <w:r w:rsidRPr="00CC5DE1">
              <w:rPr>
                <w:rFonts w:asciiTheme="majorHAnsi" w:hAnsiTheme="majorHAnsi" w:cstheme="majorHAnsi"/>
                <w:color w:val="000000"/>
                <w:kern w:val="0"/>
                <w:sz w:val="24"/>
                <w:szCs w:val="24"/>
                <w:vertAlign w:val="superscript"/>
              </w:rPr>
              <w:t>nd</w:t>
            </w:r>
          </w:p>
        </w:tc>
        <w:tc>
          <w:tcPr>
            <w:tcW w:w="6379" w:type="dxa"/>
          </w:tcPr>
          <w:p w:rsidR="00A41FCC" w:rsidRPr="00CC5DE1" w:rsidRDefault="00A41FCC" w:rsidP="00A41FCC">
            <w:pPr>
              <w:rPr>
                <w:rFonts w:asciiTheme="majorHAnsi" w:hAnsiTheme="majorHAnsi" w:cstheme="majorHAnsi"/>
                <w:color w:val="auto"/>
                <w:sz w:val="24"/>
                <w:szCs w:val="24"/>
              </w:rPr>
            </w:pPr>
            <w:r w:rsidRPr="00CC5DE1">
              <w:rPr>
                <w:rFonts w:asciiTheme="majorHAnsi" w:hAnsiTheme="majorHAnsi" w:cstheme="majorHAnsi"/>
                <w:color w:val="000000"/>
                <w:kern w:val="0"/>
                <w:sz w:val="24"/>
                <w:szCs w:val="24"/>
              </w:rPr>
              <w:t>1</w:t>
            </w:r>
            <w:r w:rsidRPr="00CC5DE1">
              <w:rPr>
                <w:rFonts w:asciiTheme="majorHAnsi" w:hAnsiTheme="majorHAnsi" w:cstheme="majorHAnsi"/>
                <w:color w:val="000000"/>
                <w:kern w:val="0"/>
                <w:sz w:val="24"/>
                <w:szCs w:val="24"/>
                <w:vertAlign w:val="superscript"/>
              </w:rPr>
              <w:t>st</w:t>
            </w:r>
            <w:r w:rsidRPr="00CC5DE1">
              <w:rPr>
                <w:rFonts w:asciiTheme="majorHAnsi" w:hAnsiTheme="majorHAnsi" w:cstheme="majorHAnsi"/>
                <w:color w:val="000000"/>
                <w:kern w:val="0"/>
                <w:sz w:val="24"/>
                <w:szCs w:val="24"/>
              </w:rPr>
              <w:t xml:space="preserve"> July- 21</w:t>
            </w:r>
            <w:r w:rsidRPr="00CC5DE1">
              <w:rPr>
                <w:rFonts w:asciiTheme="majorHAnsi" w:hAnsiTheme="majorHAnsi" w:cstheme="majorHAnsi"/>
                <w:color w:val="000000"/>
                <w:kern w:val="0"/>
                <w:sz w:val="24"/>
                <w:szCs w:val="24"/>
                <w:vertAlign w:val="superscript"/>
              </w:rPr>
              <w:t>st</w:t>
            </w:r>
            <w:r w:rsidRPr="00CC5DE1">
              <w:rPr>
                <w:rFonts w:asciiTheme="majorHAnsi" w:hAnsiTheme="majorHAnsi" w:cstheme="majorHAnsi"/>
                <w:color w:val="000000"/>
                <w:kern w:val="0"/>
                <w:sz w:val="24"/>
                <w:szCs w:val="24"/>
              </w:rPr>
              <w:t xml:space="preserve"> September</w:t>
            </w:r>
          </w:p>
        </w:tc>
      </w:tr>
      <w:tr w:rsidR="00A41FCC" w:rsidRPr="00CC5DE1" w:rsidTr="00A41FCC">
        <w:tc>
          <w:tcPr>
            <w:tcW w:w="1985" w:type="dxa"/>
          </w:tcPr>
          <w:p w:rsidR="00A41FCC" w:rsidRPr="00CC5DE1" w:rsidRDefault="00A41FCC" w:rsidP="00202ED3">
            <w:pPr>
              <w:rPr>
                <w:rFonts w:asciiTheme="majorHAnsi" w:hAnsiTheme="majorHAnsi" w:cstheme="majorHAnsi"/>
                <w:color w:val="auto"/>
                <w:sz w:val="24"/>
                <w:szCs w:val="24"/>
              </w:rPr>
            </w:pPr>
            <w:r w:rsidRPr="00CC5DE1">
              <w:rPr>
                <w:rFonts w:asciiTheme="majorHAnsi" w:hAnsiTheme="majorHAnsi" w:cstheme="majorHAnsi"/>
                <w:color w:val="000000"/>
                <w:kern w:val="0"/>
                <w:sz w:val="24"/>
                <w:szCs w:val="24"/>
              </w:rPr>
              <w:t>3</w:t>
            </w:r>
            <w:r w:rsidRPr="00CC5DE1">
              <w:rPr>
                <w:rFonts w:asciiTheme="majorHAnsi" w:hAnsiTheme="majorHAnsi" w:cstheme="majorHAnsi"/>
                <w:color w:val="000000"/>
                <w:kern w:val="0"/>
                <w:sz w:val="24"/>
                <w:szCs w:val="24"/>
                <w:vertAlign w:val="superscript"/>
              </w:rPr>
              <w:t>rd</w:t>
            </w:r>
          </w:p>
        </w:tc>
        <w:tc>
          <w:tcPr>
            <w:tcW w:w="6379" w:type="dxa"/>
          </w:tcPr>
          <w:p w:rsidR="00A41FCC" w:rsidRPr="00CC5DE1" w:rsidRDefault="00A41FCC" w:rsidP="00202ED3">
            <w:pPr>
              <w:rPr>
                <w:rFonts w:asciiTheme="majorHAnsi" w:hAnsiTheme="majorHAnsi" w:cstheme="majorHAnsi"/>
                <w:color w:val="auto"/>
                <w:sz w:val="24"/>
                <w:szCs w:val="24"/>
              </w:rPr>
            </w:pPr>
            <w:r w:rsidRPr="00CC5DE1">
              <w:rPr>
                <w:rFonts w:asciiTheme="majorHAnsi" w:hAnsiTheme="majorHAnsi" w:cstheme="majorHAnsi"/>
                <w:color w:val="000000"/>
                <w:kern w:val="0"/>
                <w:sz w:val="24"/>
                <w:szCs w:val="24"/>
              </w:rPr>
              <w:t>1</w:t>
            </w:r>
            <w:r w:rsidRPr="00CC5DE1">
              <w:rPr>
                <w:rFonts w:asciiTheme="majorHAnsi" w:hAnsiTheme="majorHAnsi" w:cstheme="majorHAnsi"/>
                <w:color w:val="000000"/>
                <w:kern w:val="0"/>
                <w:sz w:val="24"/>
                <w:szCs w:val="24"/>
                <w:vertAlign w:val="superscript"/>
              </w:rPr>
              <w:t>st</w:t>
            </w:r>
            <w:r w:rsidRPr="00CC5DE1">
              <w:rPr>
                <w:rFonts w:asciiTheme="majorHAnsi" w:hAnsiTheme="majorHAnsi" w:cstheme="majorHAnsi"/>
                <w:color w:val="000000"/>
                <w:kern w:val="0"/>
                <w:sz w:val="24"/>
                <w:szCs w:val="24"/>
              </w:rPr>
              <w:t xml:space="preserve"> October- 30</w:t>
            </w:r>
            <w:r w:rsidRPr="00CC5DE1">
              <w:rPr>
                <w:rFonts w:asciiTheme="majorHAnsi" w:hAnsiTheme="majorHAnsi" w:cstheme="majorHAnsi"/>
                <w:color w:val="000000"/>
                <w:kern w:val="0"/>
                <w:sz w:val="24"/>
                <w:szCs w:val="24"/>
                <w:vertAlign w:val="superscript"/>
              </w:rPr>
              <w:t>th</w:t>
            </w:r>
            <w:r w:rsidRPr="00CC5DE1">
              <w:rPr>
                <w:rFonts w:asciiTheme="majorHAnsi" w:hAnsiTheme="majorHAnsi" w:cstheme="majorHAnsi"/>
                <w:color w:val="000000"/>
                <w:kern w:val="0"/>
                <w:sz w:val="24"/>
                <w:szCs w:val="24"/>
              </w:rPr>
              <w:t xml:space="preserve"> November</w:t>
            </w:r>
          </w:p>
        </w:tc>
      </w:tr>
    </w:tbl>
    <w:p w:rsidR="00F01991" w:rsidRPr="00CC5DE1" w:rsidRDefault="00F01991" w:rsidP="00310C48">
      <w:pPr>
        <w:widowControl w:val="0"/>
        <w:autoSpaceDE w:val="0"/>
        <w:autoSpaceDN w:val="0"/>
        <w:adjustRightInd w:val="0"/>
        <w:spacing w:before="0" w:after="0" w:line="240" w:lineRule="auto"/>
        <w:rPr>
          <w:rFonts w:asciiTheme="majorHAnsi" w:hAnsiTheme="majorHAnsi" w:cstheme="majorHAnsi"/>
          <w:b/>
          <w:bCs/>
          <w:color w:val="000000"/>
          <w:kern w:val="0"/>
          <w:sz w:val="28"/>
          <w:szCs w:val="28"/>
        </w:rPr>
      </w:pPr>
    </w:p>
    <w:p w:rsidR="00310C48" w:rsidRPr="00CC5DE1" w:rsidRDefault="00310C48" w:rsidP="00310C48">
      <w:pPr>
        <w:widowControl w:val="0"/>
        <w:autoSpaceDE w:val="0"/>
        <w:autoSpaceDN w:val="0"/>
        <w:adjustRightInd w:val="0"/>
        <w:spacing w:before="0" w:after="0" w:line="240" w:lineRule="auto"/>
        <w:rPr>
          <w:rFonts w:asciiTheme="majorHAnsi" w:hAnsiTheme="majorHAnsi" w:cstheme="majorHAnsi"/>
          <w:b/>
          <w:bCs/>
          <w:color w:val="000000"/>
          <w:kern w:val="0"/>
          <w:sz w:val="28"/>
          <w:szCs w:val="28"/>
        </w:rPr>
      </w:pPr>
      <w:r w:rsidRPr="00CC5DE1">
        <w:rPr>
          <w:rFonts w:asciiTheme="majorHAnsi" w:hAnsiTheme="majorHAnsi" w:cstheme="majorHAnsi"/>
          <w:b/>
          <w:bCs/>
          <w:color w:val="000000"/>
          <w:kern w:val="0"/>
          <w:sz w:val="28"/>
          <w:szCs w:val="28"/>
        </w:rPr>
        <w:t>I</w:t>
      </w:r>
      <w:r w:rsidR="008A59D9" w:rsidRPr="00CC5DE1">
        <w:rPr>
          <w:rFonts w:asciiTheme="majorHAnsi" w:hAnsiTheme="majorHAnsi" w:cstheme="majorHAnsi"/>
          <w:b/>
          <w:bCs/>
          <w:color w:val="000000"/>
          <w:kern w:val="0"/>
          <w:sz w:val="28"/>
          <w:szCs w:val="28"/>
        </w:rPr>
        <w:t>V</w:t>
      </w:r>
      <w:r w:rsidRPr="00CC5DE1">
        <w:rPr>
          <w:rFonts w:asciiTheme="majorHAnsi" w:hAnsiTheme="majorHAnsi" w:cstheme="majorHAnsi"/>
          <w:b/>
          <w:bCs/>
          <w:color w:val="000000"/>
          <w:kern w:val="0"/>
          <w:sz w:val="28"/>
          <w:szCs w:val="28"/>
        </w:rPr>
        <w:t>. Eligibility</w:t>
      </w:r>
    </w:p>
    <w:p w:rsidR="00A41FCC" w:rsidRPr="00CC5DE1" w:rsidRDefault="00A41FCC" w:rsidP="00A41FCC">
      <w:pPr>
        <w:widowControl w:val="0"/>
        <w:autoSpaceDE w:val="0"/>
        <w:autoSpaceDN w:val="0"/>
        <w:adjustRightInd w:val="0"/>
        <w:spacing w:before="0" w:after="0" w:line="240" w:lineRule="auto"/>
        <w:rPr>
          <w:rFonts w:asciiTheme="majorHAnsi" w:hAnsiTheme="majorHAnsi" w:cstheme="majorHAnsi"/>
          <w:color w:val="000000"/>
          <w:kern w:val="0"/>
          <w:sz w:val="24"/>
          <w:szCs w:val="24"/>
        </w:rPr>
      </w:pPr>
      <w:r w:rsidRPr="00CC5DE1">
        <w:rPr>
          <w:rFonts w:asciiTheme="majorHAnsi" w:hAnsiTheme="majorHAnsi" w:cstheme="majorHAnsi"/>
          <w:color w:val="000000"/>
          <w:kern w:val="0"/>
          <w:sz w:val="24"/>
          <w:szCs w:val="24"/>
        </w:rPr>
        <w:t>We welcome applicants working with:</w:t>
      </w:r>
    </w:p>
    <w:p w:rsidR="00A41FCC" w:rsidRPr="00CC5DE1" w:rsidRDefault="00A41FCC" w:rsidP="00A41FCC">
      <w:pPr>
        <w:widowControl w:val="0"/>
        <w:autoSpaceDE w:val="0"/>
        <w:autoSpaceDN w:val="0"/>
        <w:adjustRightInd w:val="0"/>
        <w:spacing w:before="0" w:after="0" w:line="240" w:lineRule="auto"/>
        <w:rPr>
          <w:rFonts w:asciiTheme="majorHAnsi" w:hAnsiTheme="majorHAnsi" w:cstheme="majorHAnsi"/>
          <w:color w:val="000000"/>
          <w:kern w:val="0"/>
          <w:sz w:val="24"/>
          <w:szCs w:val="24"/>
        </w:rPr>
      </w:pPr>
      <w:r w:rsidRPr="00CC5DE1">
        <w:rPr>
          <w:rFonts w:asciiTheme="majorHAnsi" w:hAnsiTheme="majorHAnsi" w:cstheme="majorHAnsi"/>
          <w:color w:val="000000"/>
          <w:kern w:val="0"/>
          <w:sz w:val="24"/>
          <w:szCs w:val="24"/>
        </w:rPr>
        <w:t>1. Cross discipline arts</w:t>
      </w:r>
    </w:p>
    <w:p w:rsidR="00A41FCC" w:rsidRPr="00CC5DE1" w:rsidRDefault="00A41FCC" w:rsidP="00A41FCC">
      <w:pPr>
        <w:widowControl w:val="0"/>
        <w:autoSpaceDE w:val="0"/>
        <w:autoSpaceDN w:val="0"/>
        <w:adjustRightInd w:val="0"/>
        <w:spacing w:before="0" w:after="0" w:line="240" w:lineRule="auto"/>
        <w:rPr>
          <w:rFonts w:asciiTheme="majorHAnsi" w:hAnsiTheme="majorHAnsi" w:cstheme="majorHAnsi"/>
          <w:color w:val="000000"/>
          <w:kern w:val="0"/>
          <w:sz w:val="24"/>
          <w:szCs w:val="24"/>
        </w:rPr>
      </w:pPr>
      <w:r w:rsidRPr="00CC5DE1">
        <w:rPr>
          <w:rFonts w:asciiTheme="majorHAnsi" w:hAnsiTheme="majorHAnsi" w:cstheme="majorHAnsi"/>
          <w:color w:val="000000"/>
          <w:kern w:val="0"/>
          <w:sz w:val="24"/>
          <w:szCs w:val="24"/>
        </w:rPr>
        <w:t xml:space="preserve">2. </w:t>
      </w:r>
      <w:r w:rsidR="006E1F2E" w:rsidRPr="00CC5DE1">
        <w:rPr>
          <w:rFonts w:asciiTheme="majorHAnsi" w:hAnsiTheme="majorHAnsi" w:cstheme="majorHAnsi"/>
          <w:color w:val="000000"/>
          <w:kern w:val="0"/>
          <w:sz w:val="24"/>
          <w:szCs w:val="24"/>
        </w:rPr>
        <w:t xml:space="preserve">Visual arts </w:t>
      </w:r>
    </w:p>
    <w:p w:rsidR="00A41FCC" w:rsidRPr="00CC5DE1" w:rsidRDefault="00A41FCC" w:rsidP="00A41FCC">
      <w:pPr>
        <w:widowControl w:val="0"/>
        <w:autoSpaceDE w:val="0"/>
        <w:autoSpaceDN w:val="0"/>
        <w:adjustRightInd w:val="0"/>
        <w:spacing w:before="0" w:after="0" w:line="240" w:lineRule="auto"/>
        <w:rPr>
          <w:rFonts w:asciiTheme="majorHAnsi" w:hAnsiTheme="majorHAnsi" w:cstheme="majorHAnsi"/>
          <w:color w:val="000000"/>
          <w:kern w:val="0"/>
          <w:sz w:val="24"/>
          <w:szCs w:val="24"/>
        </w:rPr>
      </w:pPr>
      <w:r w:rsidRPr="00CC5DE1">
        <w:rPr>
          <w:rFonts w:asciiTheme="majorHAnsi" w:hAnsiTheme="majorHAnsi" w:cstheme="majorHAnsi"/>
          <w:color w:val="000000"/>
          <w:kern w:val="0"/>
          <w:sz w:val="24"/>
          <w:szCs w:val="24"/>
        </w:rPr>
        <w:t xml:space="preserve">3. </w:t>
      </w:r>
      <w:r w:rsidR="006E1F2E" w:rsidRPr="00CC5DE1">
        <w:rPr>
          <w:rFonts w:asciiTheme="majorHAnsi" w:hAnsiTheme="majorHAnsi" w:cstheme="majorHAnsi"/>
          <w:color w:val="000000"/>
          <w:kern w:val="0"/>
          <w:sz w:val="24"/>
          <w:szCs w:val="24"/>
        </w:rPr>
        <w:t>Performance</w:t>
      </w:r>
      <w:r w:rsidR="006E1F2E" w:rsidRPr="00CC5DE1" w:rsidDel="006E1F2E">
        <w:rPr>
          <w:rFonts w:asciiTheme="majorHAnsi" w:hAnsiTheme="majorHAnsi" w:cstheme="majorHAnsi"/>
          <w:color w:val="000000"/>
          <w:kern w:val="0"/>
          <w:sz w:val="24"/>
          <w:szCs w:val="24"/>
        </w:rPr>
        <w:t xml:space="preserve"> </w:t>
      </w:r>
    </w:p>
    <w:p w:rsidR="00A41FCC" w:rsidRPr="00CC5DE1" w:rsidRDefault="00A41FCC" w:rsidP="00310C48">
      <w:pPr>
        <w:widowControl w:val="0"/>
        <w:autoSpaceDE w:val="0"/>
        <w:autoSpaceDN w:val="0"/>
        <w:adjustRightInd w:val="0"/>
        <w:spacing w:before="0" w:after="0" w:line="240" w:lineRule="auto"/>
        <w:rPr>
          <w:rFonts w:asciiTheme="majorHAnsi" w:hAnsiTheme="majorHAnsi" w:cstheme="majorHAnsi"/>
          <w:color w:val="000000"/>
          <w:kern w:val="0"/>
          <w:sz w:val="24"/>
          <w:szCs w:val="24"/>
        </w:rPr>
      </w:pPr>
      <w:r w:rsidRPr="00CC5DE1">
        <w:rPr>
          <w:rFonts w:asciiTheme="majorHAnsi" w:hAnsiTheme="majorHAnsi" w:cstheme="majorHAnsi"/>
          <w:color w:val="000000"/>
          <w:kern w:val="0"/>
          <w:sz w:val="24"/>
          <w:szCs w:val="24"/>
        </w:rPr>
        <w:t>And we especially welcome professional artists dedicat</w:t>
      </w:r>
      <w:r w:rsidR="005C3085" w:rsidRPr="00CC5DE1">
        <w:rPr>
          <w:rFonts w:asciiTheme="majorHAnsi" w:hAnsiTheme="majorHAnsi" w:cstheme="majorHAnsi"/>
          <w:color w:val="000000"/>
          <w:kern w:val="0"/>
          <w:sz w:val="24"/>
          <w:szCs w:val="24"/>
        </w:rPr>
        <w:t>ed</w:t>
      </w:r>
      <w:r w:rsidRPr="00CC5DE1">
        <w:rPr>
          <w:rFonts w:asciiTheme="majorHAnsi" w:hAnsiTheme="majorHAnsi" w:cstheme="majorHAnsi"/>
          <w:color w:val="000000"/>
          <w:kern w:val="0"/>
          <w:sz w:val="24"/>
          <w:szCs w:val="24"/>
        </w:rPr>
        <w:t xml:space="preserve"> to environment, children art education and community engagement.</w:t>
      </w:r>
    </w:p>
    <w:p w:rsidR="00F01991" w:rsidRPr="00CC5DE1" w:rsidRDefault="00F01991" w:rsidP="00310C48">
      <w:pPr>
        <w:widowControl w:val="0"/>
        <w:autoSpaceDE w:val="0"/>
        <w:autoSpaceDN w:val="0"/>
        <w:adjustRightInd w:val="0"/>
        <w:spacing w:before="0" w:after="0" w:line="240" w:lineRule="auto"/>
        <w:rPr>
          <w:rFonts w:asciiTheme="majorHAnsi" w:hAnsiTheme="majorHAnsi" w:cstheme="majorHAnsi"/>
          <w:b/>
          <w:bCs/>
          <w:color w:val="000000"/>
          <w:kern w:val="0"/>
          <w:sz w:val="28"/>
          <w:szCs w:val="28"/>
        </w:rPr>
      </w:pPr>
    </w:p>
    <w:p w:rsidR="00310C48" w:rsidRPr="00CC5DE1" w:rsidRDefault="00310C48" w:rsidP="00310C48">
      <w:pPr>
        <w:widowControl w:val="0"/>
        <w:autoSpaceDE w:val="0"/>
        <w:autoSpaceDN w:val="0"/>
        <w:adjustRightInd w:val="0"/>
        <w:spacing w:before="0" w:after="0" w:line="240" w:lineRule="auto"/>
        <w:rPr>
          <w:rFonts w:asciiTheme="majorHAnsi" w:hAnsiTheme="majorHAnsi" w:cstheme="majorHAnsi"/>
          <w:b/>
          <w:bCs/>
          <w:color w:val="000000"/>
          <w:kern w:val="0"/>
          <w:sz w:val="28"/>
          <w:szCs w:val="28"/>
        </w:rPr>
      </w:pPr>
      <w:r w:rsidRPr="00CC5DE1">
        <w:rPr>
          <w:rFonts w:asciiTheme="majorHAnsi" w:hAnsiTheme="majorHAnsi" w:cstheme="majorHAnsi"/>
          <w:b/>
          <w:bCs/>
          <w:color w:val="000000"/>
          <w:kern w:val="0"/>
          <w:sz w:val="28"/>
          <w:szCs w:val="28"/>
        </w:rPr>
        <w:lastRenderedPageBreak/>
        <w:t>V. How to apply</w:t>
      </w:r>
    </w:p>
    <w:p w:rsidR="00310C48" w:rsidRPr="00CC5DE1" w:rsidRDefault="00310C48" w:rsidP="00310C48">
      <w:pPr>
        <w:widowControl w:val="0"/>
        <w:autoSpaceDE w:val="0"/>
        <w:autoSpaceDN w:val="0"/>
        <w:adjustRightInd w:val="0"/>
        <w:spacing w:before="0" w:after="0" w:line="240" w:lineRule="auto"/>
        <w:rPr>
          <w:rFonts w:asciiTheme="majorHAnsi" w:hAnsiTheme="majorHAnsi" w:cstheme="majorHAnsi"/>
          <w:color w:val="000000"/>
          <w:kern w:val="0"/>
          <w:sz w:val="24"/>
          <w:szCs w:val="24"/>
        </w:rPr>
      </w:pPr>
      <w:r w:rsidRPr="00CC5DE1">
        <w:rPr>
          <w:rFonts w:asciiTheme="majorHAnsi" w:hAnsiTheme="majorHAnsi" w:cstheme="majorHAnsi"/>
          <w:color w:val="000000"/>
          <w:kern w:val="0"/>
          <w:sz w:val="24"/>
          <w:szCs w:val="24"/>
        </w:rPr>
        <w:t xml:space="preserve">Please </w:t>
      </w:r>
      <w:r w:rsidR="00920F38" w:rsidRPr="00CC5DE1">
        <w:rPr>
          <w:rFonts w:asciiTheme="majorHAnsi" w:hAnsiTheme="majorHAnsi" w:cstheme="majorHAnsi"/>
          <w:color w:val="000000"/>
          <w:kern w:val="0"/>
          <w:sz w:val="24"/>
          <w:szCs w:val="24"/>
        </w:rPr>
        <w:t xml:space="preserve">go to </w:t>
      </w:r>
      <w:r w:rsidR="005C3085" w:rsidRPr="00CC5DE1">
        <w:rPr>
          <w:rFonts w:asciiTheme="majorHAnsi" w:hAnsiTheme="majorHAnsi" w:cstheme="majorHAnsi"/>
          <w:color w:val="000000"/>
          <w:kern w:val="0"/>
          <w:sz w:val="24"/>
          <w:szCs w:val="24"/>
        </w:rPr>
        <w:t>the '</w:t>
      </w:r>
      <w:r w:rsidR="00920F38" w:rsidRPr="00CC5DE1">
        <w:rPr>
          <w:rFonts w:asciiTheme="majorHAnsi" w:hAnsiTheme="majorHAnsi" w:cstheme="majorHAnsi"/>
          <w:color w:val="000000"/>
          <w:kern w:val="0"/>
          <w:sz w:val="24"/>
          <w:szCs w:val="24"/>
        </w:rPr>
        <w:t>air in Tainan</w:t>
      </w:r>
      <w:r w:rsidR="005C3085" w:rsidRPr="00CC5DE1">
        <w:rPr>
          <w:rFonts w:asciiTheme="majorHAnsi" w:hAnsiTheme="majorHAnsi" w:cstheme="majorHAnsi"/>
          <w:color w:val="000000"/>
          <w:kern w:val="0"/>
          <w:sz w:val="24"/>
          <w:szCs w:val="24"/>
        </w:rPr>
        <w:t>'</w:t>
      </w:r>
      <w:r w:rsidRPr="00CC5DE1">
        <w:rPr>
          <w:rFonts w:asciiTheme="majorHAnsi" w:hAnsiTheme="majorHAnsi" w:cstheme="majorHAnsi"/>
          <w:color w:val="000000"/>
          <w:kern w:val="0"/>
          <w:sz w:val="24"/>
          <w:szCs w:val="24"/>
        </w:rPr>
        <w:t xml:space="preserve"> website </w:t>
      </w:r>
      <w:r w:rsidRPr="00CC5DE1">
        <w:rPr>
          <w:rFonts w:asciiTheme="majorHAnsi" w:hAnsiTheme="majorHAnsi" w:cstheme="majorHAnsi"/>
          <w:color w:val="auto"/>
          <w:kern w:val="0"/>
          <w:sz w:val="24"/>
          <w:szCs w:val="24"/>
        </w:rPr>
        <w:t>(</w:t>
      </w:r>
      <w:r w:rsidR="00920F38" w:rsidRPr="00CC5DE1">
        <w:rPr>
          <w:rFonts w:asciiTheme="majorHAnsi" w:hAnsiTheme="majorHAnsi" w:cstheme="majorHAnsi"/>
          <w:color w:val="auto"/>
          <w:sz w:val="24"/>
          <w:szCs w:val="24"/>
        </w:rPr>
        <w:t>http://air-culture.tainan.gov.tw/</w:t>
      </w:r>
      <w:r w:rsidR="00F01991" w:rsidRPr="00CC5DE1">
        <w:rPr>
          <w:rFonts w:asciiTheme="majorHAnsi" w:hAnsiTheme="majorHAnsi" w:cstheme="majorHAnsi"/>
          <w:color w:val="auto"/>
          <w:kern w:val="0"/>
          <w:sz w:val="24"/>
          <w:szCs w:val="24"/>
        </w:rPr>
        <w:t>),</w:t>
      </w:r>
      <w:r w:rsidR="005C3085" w:rsidRPr="00CC5DE1">
        <w:rPr>
          <w:rFonts w:asciiTheme="majorHAnsi" w:hAnsiTheme="majorHAnsi" w:cstheme="majorHAnsi"/>
          <w:color w:val="auto"/>
          <w:kern w:val="0"/>
          <w:sz w:val="24"/>
          <w:szCs w:val="24"/>
        </w:rPr>
        <w:t xml:space="preserve"> </w:t>
      </w:r>
      <w:r w:rsidRPr="00CC5DE1">
        <w:rPr>
          <w:rFonts w:asciiTheme="majorHAnsi" w:hAnsiTheme="majorHAnsi" w:cstheme="majorHAnsi"/>
          <w:color w:val="auto"/>
          <w:kern w:val="0"/>
          <w:sz w:val="24"/>
          <w:szCs w:val="24"/>
        </w:rPr>
        <w:t>a</w:t>
      </w:r>
      <w:r w:rsidRPr="00CC5DE1">
        <w:rPr>
          <w:rFonts w:asciiTheme="majorHAnsi" w:hAnsiTheme="majorHAnsi" w:cstheme="majorHAnsi"/>
          <w:color w:val="000000"/>
          <w:kern w:val="0"/>
          <w:sz w:val="24"/>
          <w:szCs w:val="24"/>
        </w:rPr>
        <w:t>nd fill out the application before the deadline.</w:t>
      </w:r>
    </w:p>
    <w:p w:rsidR="00310C48" w:rsidRPr="00CC5DE1" w:rsidRDefault="00310C48" w:rsidP="00310C48">
      <w:pPr>
        <w:widowControl w:val="0"/>
        <w:autoSpaceDE w:val="0"/>
        <w:autoSpaceDN w:val="0"/>
        <w:adjustRightInd w:val="0"/>
        <w:spacing w:before="0" w:after="0" w:line="240" w:lineRule="auto"/>
        <w:rPr>
          <w:rFonts w:asciiTheme="majorHAnsi" w:hAnsiTheme="majorHAnsi" w:cstheme="majorHAnsi"/>
          <w:color w:val="808080"/>
          <w:kern w:val="0"/>
          <w:sz w:val="24"/>
          <w:szCs w:val="24"/>
        </w:rPr>
      </w:pPr>
      <w:proofErr w:type="spellStart"/>
      <w:r w:rsidRPr="00CC5DE1">
        <w:rPr>
          <w:rFonts w:asciiTheme="majorHAnsi" w:hAnsiTheme="majorHAnsi" w:cstheme="majorHAnsi"/>
          <w:color w:val="808080"/>
          <w:kern w:val="0"/>
          <w:sz w:val="24"/>
          <w:szCs w:val="24"/>
        </w:rPr>
        <w:t>Soulangh</w:t>
      </w:r>
      <w:proofErr w:type="spellEnd"/>
      <w:r w:rsidRPr="00CC5DE1">
        <w:rPr>
          <w:rFonts w:asciiTheme="majorHAnsi" w:hAnsiTheme="majorHAnsi" w:cstheme="majorHAnsi"/>
          <w:color w:val="808080"/>
          <w:kern w:val="0"/>
          <w:sz w:val="24"/>
          <w:szCs w:val="24"/>
        </w:rPr>
        <w:t xml:space="preserve"> Artist Village</w:t>
      </w:r>
    </w:p>
    <w:p w:rsidR="00310C48" w:rsidRPr="00CC5DE1" w:rsidRDefault="00310C48" w:rsidP="00310C48">
      <w:pPr>
        <w:widowControl w:val="0"/>
        <w:autoSpaceDE w:val="0"/>
        <w:autoSpaceDN w:val="0"/>
        <w:adjustRightInd w:val="0"/>
        <w:spacing w:before="0" w:after="0" w:line="240" w:lineRule="auto"/>
        <w:rPr>
          <w:rFonts w:asciiTheme="majorHAnsi" w:hAnsiTheme="majorHAnsi" w:cstheme="majorHAnsi"/>
          <w:color w:val="808080"/>
          <w:kern w:val="0"/>
          <w:sz w:val="24"/>
          <w:szCs w:val="24"/>
        </w:rPr>
      </w:pPr>
      <w:r w:rsidRPr="00CC5DE1">
        <w:rPr>
          <w:rFonts w:asciiTheme="majorHAnsi" w:hAnsiTheme="majorHAnsi" w:cstheme="majorHAnsi"/>
          <w:color w:val="808080"/>
          <w:kern w:val="0"/>
          <w:sz w:val="24"/>
          <w:szCs w:val="24"/>
        </w:rPr>
        <w:t>T: (+886) 6 722 8488</w:t>
      </w:r>
    </w:p>
    <w:p w:rsidR="00310C48" w:rsidRPr="00CC5DE1" w:rsidRDefault="00310C48" w:rsidP="00310C48">
      <w:pPr>
        <w:widowControl w:val="0"/>
        <w:autoSpaceDE w:val="0"/>
        <w:autoSpaceDN w:val="0"/>
        <w:adjustRightInd w:val="0"/>
        <w:spacing w:before="0" w:after="0" w:line="240" w:lineRule="auto"/>
        <w:rPr>
          <w:rFonts w:asciiTheme="majorHAnsi" w:hAnsiTheme="majorHAnsi" w:cstheme="majorHAnsi"/>
          <w:color w:val="000000"/>
          <w:kern w:val="0"/>
        </w:rPr>
      </w:pPr>
    </w:p>
    <w:p w:rsidR="00310C48" w:rsidRPr="00CC5DE1" w:rsidRDefault="00F01991" w:rsidP="00310C48">
      <w:pPr>
        <w:widowControl w:val="0"/>
        <w:autoSpaceDE w:val="0"/>
        <w:autoSpaceDN w:val="0"/>
        <w:adjustRightInd w:val="0"/>
        <w:spacing w:before="0" w:after="0" w:line="240" w:lineRule="auto"/>
        <w:rPr>
          <w:rFonts w:asciiTheme="majorHAnsi" w:hAnsiTheme="majorHAnsi" w:cstheme="majorHAnsi"/>
          <w:b/>
          <w:bCs/>
          <w:color w:val="000000"/>
          <w:kern w:val="0"/>
          <w:sz w:val="28"/>
          <w:szCs w:val="28"/>
        </w:rPr>
      </w:pPr>
      <w:r w:rsidRPr="00CC5DE1">
        <w:rPr>
          <w:rFonts w:asciiTheme="majorHAnsi" w:hAnsiTheme="majorHAnsi" w:cstheme="majorHAnsi"/>
          <w:b/>
          <w:bCs/>
          <w:color w:val="000000"/>
          <w:kern w:val="0"/>
          <w:sz w:val="28"/>
          <w:szCs w:val="28"/>
        </w:rPr>
        <w:t>V</w:t>
      </w:r>
      <w:r w:rsidR="008A59D9" w:rsidRPr="00CC5DE1">
        <w:rPr>
          <w:rFonts w:asciiTheme="majorHAnsi" w:hAnsiTheme="majorHAnsi" w:cstheme="majorHAnsi"/>
          <w:b/>
          <w:bCs/>
          <w:color w:val="000000"/>
          <w:kern w:val="0"/>
          <w:sz w:val="28"/>
          <w:szCs w:val="28"/>
        </w:rPr>
        <w:t>I</w:t>
      </w:r>
      <w:r w:rsidRPr="00CC5DE1">
        <w:rPr>
          <w:rFonts w:asciiTheme="majorHAnsi" w:hAnsiTheme="majorHAnsi" w:cstheme="majorHAnsi"/>
          <w:b/>
          <w:bCs/>
          <w:color w:val="000000"/>
          <w:kern w:val="0"/>
          <w:sz w:val="28"/>
          <w:szCs w:val="28"/>
        </w:rPr>
        <w:t xml:space="preserve">. </w:t>
      </w:r>
      <w:r w:rsidR="00310C48" w:rsidRPr="00CC5DE1">
        <w:rPr>
          <w:rFonts w:asciiTheme="majorHAnsi" w:hAnsiTheme="majorHAnsi" w:cstheme="majorHAnsi"/>
          <w:b/>
          <w:bCs/>
          <w:color w:val="000000"/>
          <w:kern w:val="0"/>
          <w:sz w:val="28"/>
          <w:szCs w:val="28"/>
        </w:rPr>
        <w:t>Procedure</w:t>
      </w:r>
    </w:p>
    <w:p w:rsidR="00310C48" w:rsidRPr="00CC5DE1" w:rsidRDefault="00310C48" w:rsidP="007B1FD7">
      <w:pPr>
        <w:widowControl w:val="0"/>
        <w:autoSpaceDE w:val="0"/>
        <w:autoSpaceDN w:val="0"/>
        <w:adjustRightInd w:val="0"/>
        <w:spacing w:before="0" w:after="0" w:line="240" w:lineRule="auto"/>
        <w:jc w:val="both"/>
        <w:rPr>
          <w:rFonts w:asciiTheme="majorHAnsi" w:hAnsiTheme="majorHAnsi" w:cstheme="majorHAnsi"/>
          <w:color w:val="000000"/>
          <w:kern w:val="0"/>
          <w:sz w:val="24"/>
          <w:szCs w:val="24"/>
        </w:rPr>
      </w:pPr>
      <w:r w:rsidRPr="00CC5DE1">
        <w:rPr>
          <w:rFonts w:asciiTheme="majorHAnsi" w:hAnsiTheme="majorHAnsi" w:cstheme="majorHAnsi"/>
          <w:b/>
          <w:bCs/>
          <w:color w:val="000000"/>
          <w:kern w:val="0"/>
          <w:sz w:val="24"/>
          <w:szCs w:val="24"/>
        </w:rPr>
        <w:t xml:space="preserve">1. </w:t>
      </w:r>
      <w:r w:rsidRPr="00CC5DE1">
        <w:rPr>
          <w:rFonts w:asciiTheme="majorHAnsi" w:hAnsiTheme="majorHAnsi" w:cstheme="majorHAnsi"/>
          <w:color w:val="000000"/>
          <w:kern w:val="0"/>
          <w:sz w:val="24"/>
          <w:szCs w:val="24"/>
        </w:rPr>
        <w:t>Applicants will be exa</w:t>
      </w:r>
      <w:r w:rsidR="007B1FD7" w:rsidRPr="00CC5DE1">
        <w:rPr>
          <w:rFonts w:asciiTheme="majorHAnsi" w:hAnsiTheme="majorHAnsi" w:cstheme="majorHAnsi"/>
          <w:color w:val="000000"/>
          <w:kern w:val="0"/>
          <w:sz w:val="24"/>
          <w:szCs w:val="24"/>
        </w:rPr>
        <w:t>mined by the jury committee and</w:t>
      </w:r>
      <w:r w:rsidR="005C3085" w:rsidRPr="00CC5DE1">
        <w:rPr>
          <w:rFonts w:asciiTheme="majorHAnsi" w:hAnsiTheme="majorHAnsi" w:cstheme="majorHAnsi"/>
          <w:color w:val="000000"/>
          <w:kern w:val="0"/>
          <w:sz w:val="24"/>
          <w:szCs w:val="24"/>
        </w:rPr>
        <w:t xml:space="preserve"> </w:t>
      </w:r>
      <w:r w:rsidRPr="00CC5DE1">
        <w:rPr>
          <w:rFonts w:asciiTheme="majorHAnsi" w:hAnsiTheme="majorHAnsi" w:cstheme="majorHAnsi"/>
          <w:color w:val="000000"/>
          <w:kern w:val="0"/>
          <w:sz w:val="24"/>
          <w:szCs w:val="24"/>
        </w:rPr>
        <w:t>partly subsidized.</w:t>
      </w:r>
    </w:p>
    <w:p w:rsidR="00310C48" w:rsidRPr="00CC5DE1" w:rsidRDefault="00E17F11" w:rsidP="00C23B8B">
      <w:pPr>
        <w:widowControl w:val="0"/>
        <w:autoSpaceDE w:val="0"/>
        <w:autoSpaceDN w:val="0"/>
        <w:adjustRightInd w:val="0"/>
        <w:spacing w:before="0" w:after="0" w:line="240" w:lineRule="auto"/>
        <w:ind w:left="312" w:hangingChars="130" w:hanging="312"/>
        <w:jc w:val="both"/>
        <w:rPr>
          <w:rFonts w:asciiTheme="majorHAnsi" w:hAnsiTheme="majorHAnsi" w:cstheme="majorHAnsi"/>
          <w:color w:val="000000"/>
          <w:kern w:val="0"/>
          <w:sz w:val="24"/>
          <w:szCs w:val="24"/>
        </w:rPr>
      </w:pPr>
      <w:r w:rsidRPr="00CC5DE1">
        <w:rPr>
          <w:rFonts w:asciiTheme="majorHAnsi" w:hAnsiTheme="majorHAnsi" w:cstheme="majorHAnsi"/>
          <w:b/>
          <w:bCs/>
          <w:color w:val="000000"/>
          <w:kern w:val="0"/>
          <w:sz w:val="24"/>
          <w:szCs w:val="24"/>
        </w:rPr>
        <w:t>2.</w:t>
      </w:r>
      <w:r w:rsidR="004B62F1" w:rsidRPr="00CC5DE1">
        <w:rPr>
          <w:rFonts w:asciiTheme="majorHAnsi" w:hAnsiTheme="majorHAnsi" w:cstheme="majorHAnsi"/>
          <w:b/>
          <w:bCs/>
          <w:color w:val="000000"/>
          <w:kern w:val="0"/>
          <w:sz w:val="24"/>
          <w:szCs w:val="24"/>
        </w:rPr>
        <w:t xml:space="preserve"> </w:t>
      </w:r>
      <w:r w:rsidR="00310C48" w:rsidRPr="00CC5DE1">
        <w:rPr>
          <w:rFonts w:asciiTheme="majorHAnsi" w:hAnsiTheme="majorHAnsi" w:cstheme="majorHAnsi"/>
          <w:color w:val="000000"/>
          <w:kern w:val="0"/>
          <w:sz w:val="24"/>
          <w:szCs w:val="24"/>
        </w:rPr>
        <w:t>The jury committee is scheduled in ear</w:t>
      </w:r>
      <w:r w:rsidR="008A59D9" w:rsidRPr="00CC5DE1">
        <w:rPr>
          <w:rFonts w:asciiTheme="majorHAnsi" w:hAnsiTheme="majorHAnsi" w:cstheme="majorHAnsi"/>
          <w:color w:val="000000"/>
          <w:kern w:val="0"/>
          <w:sz w:val="24"/>
          <w:szCs w:val="24"/>
        </w:rPr>
        <w:t>ly March 2015</w:t>
      </w:r>
      <w:r w:rsidR="007B1FD7" w:rsidRPr="00CC5DE1">
        <w:rPr>
          <w:rFonts w:asciiTheme="majorHAnsi" w:hAnsiTheme="majorHAnsi" w:cstheme="majorHAnsi"/>
          <w:color w:val="000000"/>
          <w:kern w:val="0"/>
          <w:sz w:val="24"/>
          <w:szCs w:val="24"/>
        </w:rPr>
        <w:t>. The final result</w:t>
      </w:r>
      <w:r w:rsidR="005C3085" w:rsidRPr="00CC5DE1">
        <w:rPr>
          <w:rFonts w:asciiTheme="majorHAnsi" w:hAnsiTheme="majorHAnsi" w:cstheme="majorHAnsi"/>
          <w:color w:val="000000"/>
          <w:kern w:val="0"/>
          <w:sz w:val="24"/>
          <w:szCs w:val="24"/>
        </w:rPr>
        <w:t xml:space="preserve">s </w:t>
      </w:r>
      <w:r w:rsidR="00310C48" w:rsidRPr="00CC5DE1">
        <w:rPr>
          <w:rFonts w:asciiTheme="majorHAnsi" w:hAnsiTheme="majorHAnsi" w:cstheme="majorHAnsi"/>
          <w:color w:val="000000"/>
          <w:kern w:val="0"/>
          <w:sz w:val="24"/>
          <w:szCs w:val="24"/>
        </w:rPr>
        <w:t xml:space="preserve">will be announced on </w:t>
      </w:r>
      <w:r w:rsidR="005C3085" w:rsidRPr="00CC5DE1">
        <w:rPr>
          <w:rFonts w:asciiTheme="majorHAnsi" w:hAnsiTheme="majorHAnsi" w:cstheme="majorHAnsi"/>
          <w:color w:val="000000"/>
          <w:kern w:val="0"/>
          <w:sz w:val="24"/>
          <w:szCs w:val="24"/>
        </w:rPr>
        <w:t xml:space="preserve">our </w:t>
      </w:r>
      <w:r w:rsidR="00310C48" w:rsidRPr="00CC5DE1">
        <w:rPr>
          <w:rFonts w:asciiTheme="majorHAnsi" w:hAnsiTheme="majorHAnsi" w:cstheme="majorHAnsi"/>
          <w:color w:val="000000"/>
          <w:kern w:val="0"/>
          <w:sz w:val="24"/>
          <w:szCs w:val="24"/>
        </w:rPr>
        <w:t>website (http://soulangh.tnc.gov.tw/</w:t>
      </w:r>
      <w:r w:rsidR="007B1FD7" w:rsidRPr="00CC5DE1">
        <w:rPr>
          <w:rFonts w:asciiTheme="majorHAnsi" w:hAnsiTheme="majorHAnsi" w:cstheme="majorHAnsi"/>
          <w:color w:val="000000"/>
          <w:kern w:val="0"/>
          <w:sz w:val="24"/>
          <w:szCs w:val="24"/>
        </w:rPr>
        <w:t>) and emailed</w:t>
      </w:r>
      <w:r w:rsidR="005C3085" w:rsidRPr="00CC5DE1">
        <w:rPr>
          <w:rFonts w:asciiTheme="majorHAnsi" w:hAnsiTheme="majorHAnsi" w:cstheme="majorHAnsi"/>
          <w:color w:val="000000"/>
          <w:kern w:val="0"/>
          <w:sz w:val="24"/>
          <w:szCs w:val="24"/>
        </w:rPr>
        <w:t xml:space="preserve"> </w:t>
      </w:r>
      <w:r w:rsidR="00310C48" w:rsidRPr="00CC5DE1">
        <w:rPr>
          <w:rFonts w:asciiTheme="majorHAnsi" w:hAnsiTheme="majorHAnsi" w:cstheme="majorHAnsi"/>
          <w:color w:val="000000"/>
          <w:kern w:val="0"/>
          <w:sz w:val="24"/>
          <w:szCs w:val="24"/>
        </w:rPr>
        <w:t>to the successful ca</w:t>
      </w:r>
      <w:r w:rsidR="008A59D9" w:rsidRPr="00CC5DE1">
        <w:rPr>
          <w:rFonts w:asciiTheme="majorHAnsi" w:hAnsiTheme="majorHAnsi" w:cstheme="majorHAnsi"/>
          <w:color w:val="000000"/>
          <w:kern w:val="0"/>
          <w:sz w:val="24"/>
          <w:szCs w:val="24"/>
        </w:rPr>
        <w:t>ndidate</w:t>
      </w:r>
      <w:r w:rsidR="005C3085" w:rsidRPr="00CC5DE1">
        <w:rPr>
          <w:rFonts w:asciiTheme="majorHAnsi" w:hAnsiTheme="majorHAnsi" w:cstheme="majorHAnsi"/>
          <w:color w:val="000000"/>
          <w:kern w:val="0"/>
          <w:sz w:val="24"/>
          <w:szCs w:val="24"/>
        </w:rPr>
        <w:t>s</w:t>
      </w:r>
      <w:r w:rsidR="008A59D9" w:rsidRPr="00CC5DE1">
        <w:rPr>
          <w:rFonts w:asciiTheme="majorHAnsi" w:hAnsiTheme="majorHAnsi" w:cstheme="majorHAnsi"/>
          <w:color w:val="000000"/>
          <w:kern w:val="0"/>
          <w:sz w:val="24"/>
          <w:szCs w:val="24"/>
        </w:rPr>
        <w:t xml:space="preserve"> by the end of March 2015</w:t>
      </w:r>
      <w:r w:rsidR="00310C48" w:rsidRPr="00CC5DE1">
        <w:rPr>
          <w:rFonts w:asciiTheme="majorHAnsi" w:hAnsiTheme="majorHAnsi" w:cstheme="majorHAnsi"/>
          <w:color w:val="000000"/>
          <w:kern w:val="0"/>
          <w:sz w:val="24"/>
          <w:szCs w:val="24"/>
        </w:rPr>
        <w:t>.</w:t>
      </w:r>
    </w:p>
    <w:p w:rsidR="00F01991" w:rsidRPr="00CC5DE1" w:rsidRDefault="00F01991" w:rsidP="00310C48">
      <w:pPr>
        <w:widowControl w:val="0"/>
        <w:autoSpaceDE w:val="0"/>
        <w:autoSpaceDN w:val="0"/>
        <w:adjustRightInd w:val="0"/>
        <w:spacing w:before="0" w:after="0" w:line="240" w:lineRule="auto"/>
        <w:rPr>
          <w:rFonts w:asciiTheme="majorHAnsi" w:hAnsiTheme="majorHAnsi" w:cstheme="majorHAnsi"/>
          <w:b/>
          <w:bCs/>
          <w:color w:val="000000"/>
          <w:kern w:val="0"/>
          <w:sz w:val="28"/>
          <w:szCs w:val="28"/>
        </w:rPr>
      </w:pPr>
    </w:p>
    <w:p w:rsidR="00310C48" w:rsidRPr="00CC5DE1" w:rsidRDefault="00310C48" w:rsidP="00310C48">
      <w:pPr>
        <w:widowControl w:val="0"/>
        <w:autoSpaceDE w:val="0"/>
        <w:autoSpaceDN w:val="0"/>
        <w:adjustRightInd w:val="0"/>
        <w:spacing w:before="0" w:after="0" w:line="240" w:lineRule="auto"/>
        <w:rPr>
          <w:rFonts w:asciiTheme="majorHAnsi" w:hAnsiTheme="majorHAnsi" w:cstheme="majorHAnsi"/>
          <w:b/>
          <w:bCs/>
          <w:color w:val="000000"/>
          <w:kern w:val="0"/>
          <w:sz w:val="28"/>
          <w:szCs w:val="28"/>
        </w:rPr>
      </w:pPr>
      <w:r w:rsidRPr="00CC5DE1">
        <w:rPr>
          <w:rFonts w:asciiTheme="majorHAnsi" w:hAnsiTheme="majorHAnsi" w:cstheme="majorHAnsi"/>
          <w:b/>
          <w:bCs/>
          <w:color w:val="000000"/>
          <w:kern w:val="0"/>
          <w:sz w:val="28"/>
          <w:szCs w:val="28"/>
        </w:rPr>
        <w:t>V</w:t>
      </w:r>
      <w:r w:rsidR="00F01991" w:rsidRPr="00CC5DE1">
        <w:rPr>
          <w:rFonts w:asciiTheme="majorHAnsi" w:hAnsiTheme="majorHAnsi" w:cstheme="majorHAnsi"/>
          <w:b/>
          <w:bCs/>
          <w:color w:val="000000"/>
          <w:kern w:val="0"/>
          <w:sz w:val="28"/>
          <w:szCs w:val="28"/>
        </w:rPr>
        <w:t>I</w:t>
      </w:r>
      <w:r w:rsidR="008A59D9" w:rsidRPr="00CC5DE1">
        <w:rPr>
          <w:rFonts w:asciiTheme="majorHAnsi" w:hAnsiTheme="majorHAnsi" w:cstheme="majorHAnsi"/>
          <w:b/>
          <w:bCs/>
          <w:color w:val="000000"/>
          <w:kern w:val="0"/>
          <w:sz w:val="28"/>
          <w:szCs w:val="28"/>
        </w:rPr>
        <w:t>I</w:t>
      </w:r>
      <w:r w:rsidRPr="00CC5DE1">
        <w:rPr>
          <w:rFonts w:asciiTheme="majorHAnsi" w:hAnsiTheme="majorHAnsi" w:cstheme="majorHAnsi"/>
          <w:b/>
          <w:bCs/>
          <w:color w:val="000000"/>
          <w:kern w:val="0"/>
          <w:sz w:val="28"/>
          <w:szCs w:val="28"/>
        </w:rPr>
        <w:t>. Program Provisions and Requirements</w:t>
      </w:r>
    </w:p>
    <w:p w:rsidR="00310C48" w:rsidRPr="00CC5DE1" w:rsidRDefault="00310C48" w:rsidP="00310C48">
      <w:pPr>
        <w:widowControl w:val="0"/>
        <w:autoSpaceDE w:val="0"/>
        <w:autoSpaceDN w:val="0"/>
        <w:adjustRightInd w:val="0"/>
        <w:spacing w:before="0" w:after="0" w:line="240" w:lineRule="auto"/>
        <w:rPr>
          <w:rFonts w:asciiTheme="majorHAnsi" w:hAnsiTheme="majorHAnsi" w:cstheme="majorHAnsi"/>
          <w:color w:val="FF0000"/>
          <w:kern w:val="0"/>
          <w:sz w:val="24"/>
          <w:szCs w:val="24"/>
        </w:rPr>
      </w:pPr>
      <w:r w:rsidRPr="00CC5DE1">
        <w:rPr>
          <w:rFonts w:asciiTheme="majorHAnsi" w:hAnsiTheme="majorHAnsi" w:cstheme="majorHAnsi"/>
          <w:color w:val="FF0000"/>
          <w:kern w:val="0"/>
          <w:sz w:val="24"/>
          <w:szCs w:val="24"/>
        </w:rPr>
        <w:t>Applicants are required to agree to the following provisions and requirements</w:t>
      </w:r>
      <w:r w:rsidR="005C3085" w:rsidRPr="00CC5DE1">
        <w:rPr>
          <w:rFonts w:asciiTheme="majorHAnsi" w:hAnsiTheme="majorHAnsi" w:cstheme="majorHAnsi"/>
          <w:color w:val="FF0000"/>
          <w:kern w:val="0"/>
          <w:sz w:val="24"/>
          <w:szCs w:val="24"/>
        </w:rPr>
        <w:t xml:space="preserve"> </w:t>
      </w:r>
      <w:r w:rsidRPr="00CC5DE1">
        <w:rPr>
          <w:rFonts w:asciiTheme="majorHAnsi" w:hAnsiTheme="majorHAnsi" w:cstheme="majorHAnsi"/>
          <w:color w:val="FF0000"/>
          <w:kern w:val="0"/>
          <w:sz w:val="24"/>
          <w:szCs w:val="24"/>
        </w:rPr>
        <w:t>before sending their applications.</w:t>
      </w:r>
    </w:p>
    <w:p w:rsidR="00310C48" w:rsidRPr="00CC5DE1" w:rsidRDefault="00310C48" w:rsidP="00310C48">
      <w:pPr>
        <w:widowControl w:val="0"/>
        <w:autoSpaceDE w:val="0"/>
        <w:autoSpaceDN w:val="0"/>
        <w:adjustRightInd w:val="0"/>
        <w:spacing w:before="0" w:after="0" w:line="240" w:lineRule="auto"/>
        <w:rPr>
          <w:rFonts w:asciiTheme="majorHAnsi" w:hAnsiTheme="majorHAnsi" w:cstheme="majorHAnsi"/>
          <w:b/>
          <w:bCs/>
          <w:color w:val="000000"/>
          <w:kern w:val="0"/>
          <w:sz w:val="24"/>
          <w:szCs w:val="24"/>
        </w:rPr>
      </w:pPr>
      <w:r w:rsidRPr="00CC5DE1">
        <w:rPr>
          <w:rFonts w:asciiTheme="majorHAnsi" w:hAnsiTheme="majorHAnsi" w:cstheme="majorHAnsi"/>
          <w:b/>
          <w:bCs/>
          <w:color w:val="000000"/>
          <w:kern w:val="0"/>
          <w:sz w:val="24"/>
          <w:szCs w:val="24"/>
        </w:rPr>
        <w:t>A. Program Provisions-What we offer</w:t>
      </w:r>
    </w:p>
    <w:p w:rsidR="00310C48" w:rsidRPr="00CC5DE1" w:rsidRDefault="00310C48" w:rsidP="00C23B8B">
      <w:pPr>
        <w:widowControl w:val="0"/>
        <w:autoSpaceDE w:val="0"/>
        <w:autoSpaceDN w:val="0"/>
        <w:adjustRightInd w:val="0"/>
        <w:spacing w:before="0" w:after="0" w:line="240" w:lineRule="auto"/>
        <w:ind w:left="240" w:hangingChars="100" w:hanging="240"/>
        <w:rPr>
          <w:rFonts w:asciiTheme="majorHAnsi" w:hAnsiTheme="majorHAnsi" w:cstheme="majorHAnsi"/>
          <w:bCs/>
          <w:color w:val="000000"/>
          <w:kern w:val="0"/>
          <w:sz w:val="24"/>
          <w:szCs w:val="24"/>
        </w:rPr>
      </w:pPr>
      <w:r w:rsidRPr="00CC5DE1">
        <w:rPr>
          <w:rFonts w:asciiTheme="majorHAnsi" w:hAnsiTheme="majorHAnsi" w:cstheme="majorHAnsi"/>
          <w:bCs/>
          <w:color w:val="000000"/>
          <w:kern w:val="0"/>
          <w:sz w:val="24"/>
          <w:szCs w:val="24"/>
        </w:rPr>
        <w:t xml:space="preserve">1. Up to three months </w:t>
      </w:r>
      <w:r w:rsidR="005C3085" w:rsidRPr="00CC5DE1">
        <w:rPr>
          <w:rFonts w:asciiTheme="majorHAnsi" w:hAnsiTheme="majorHAnsi" w:cstheme="majorHAnsi"/>
          <w:bCs/>
          <w:color w:val="000000"/>
          <w:kern w:val="0"/>
          <w:sz w:val="24"/>
          <w:szCs w:val="24"/>
        </w:rPr>
        <w:t>to</w:t>
      </w:r>
      <w:r w:rsidRPr="00CC5DE1">
        <w:rPr>
          <w:rFonts w:asciiTheme="majorHAnsi" w:hAnsiTheme="majorHAnsi" w:cstheme="majorHAnsi"/>
          <w:bCs/>
          <w:color w:val="000000"/>
          <w:kern w:val="0"/>
          <w:sz w:val="24"/>
          <w:szCs w:val="24"/>
        </w:rPr>
        <w:t xml:space="preserve"> </w:t>
      </w:r>
      <w:r w:rsidR="005C3085" w:rsidRPr="00CC5DE1">
        <w:rPr>
          <w:rFonts w:asciiTheme="majorHAnsi" w:hAnsiTheme="majorHAnsi" w:cstheme="majorHAnsi"/>
          <w:bCs/>
          <w:color w:val="000000"/>
          <w:kern w:val="0"/>
          <w:sz w:val="24"/>
          <w:szCs w:val="24"/>
        </w:rPr>
        <w:t>create</w:t>
      </w:r>
      <w:r w:rsidRPr="00CC5DE1">
        <w:rPr>
          <w:rFonts w:asciiTheme="majorHAnsi" w:hAnsiTheme="majorHAnsi" w:cstheme="majorHAnsi"/>
          <w:bCs/>
          <w:color w:val="000000"/>
          <w:kern w:val="0"/>
          <w:sz w:val="24"/>
          <w:szCs w:val="24"/>
        </w:rPr>
        <w:t xml:space="preserve"> </w:t>
      </w:r>
      <w:r w:rsidR="005C3085" w:rsidRPr="00CC5DE1">
        <w:rPr>
          <w:rFonts w:asciiTheme="majorHAnsi" w:hAnsiTheme="majorHAnsi" w:cstheme="majorHAnsi"/>
          <w:bCs/>
          <w:color w:val="000000"/>
          <w:kern w:val="0"/>
          <w:sz w:val="24"/>
          <w:szCs w:val="24"/>
        </w:rPr>
        <w:t>with free</w:t>
      </w:r>
      <w:r w:rsidRPr="00CC5DE1">
        <w:rPr>
          <w:rFonts w:asciiTheme="majorHAnsi" w:hAnsiTheme="majorHAnsi" w:cstheme="majorHAnsi"/>
          <w:bCs/>
          <w:color w:val="000000"/>
          <w:kern w:val="0"/>
          <w:sz w:val="24"/>
          <w:szCs w:val="24"/>
        </w:rPr>
        <w:t xml:space="preserve"> </w:t>
      </w:r>
      <w:r w:rsidR="004B62F1" w:rsidRPr="00CC5DE1">
        <w:rPr>
          <w:rFonts w:asciiTheme="majorHAnsi" w:hAnsiTheme="majorHAnsi" w:cstheme="majorHAnsi"/>
          <w:bCs/>
          <w:color w:val="000000"/>
          <w:kern w:val="0"/>
          <w:sz w:val="24"/>
          <w:szCs w:val="24"/>
        </w:rPr>
        <w:t>accommodation</w:t>
      </w:r>
      <w:r w:rsidR="005C3085" w:rsidRPr="00CC5DE1">
        <w:rPr>
          <w:rFonts w:asciiTheme="majorHAnsi" w:hAnsiTheme="majorHAnsi" w:cstheme="majorHAnsi"/>
          <w:bCs/>
          <w:color w:val="000000"/>
          <w:kern w:val="0"/>
          <w:sz w:val="24"/>
          <w:szCs w:val="24"/>
        </w:rPr>
        <w:t>.</w:t>
      </w:r>
    </w:p>
    <w:p w:rsidR="00310C48" w:rsidRPr="00CC5DE1" w:rsidRDefault="00310C48" w:rsidP="00C23B8B">
      <w:pPr>
        <w:widowControl w:val="0"/>
        <w:autoSpaceDE w:val="0"/>
        <w:autoSpaceDN w:val="0"/>
        <w:adjustRightInd w:val="0"/>
        <w:spacing w:before="0" w:after="0" w:line="240" w:lineRule="auto"/>
        <w:ind w:left="240" w:hangingChars="100" w:hanging="240"/>
        <w:rPr>
          <w:rFonts w:asciiTheme="majorHAnsi" w:hAnsiTheme="majorHAnsi" w:cstheme="majorHAnsi"/>
          <w:bCs/>
          <w:color w:val="000000"/>
          <w:kern w:val="0"/>
          <w:sz w:val="24"/>
          <w:szCs w:val="24"/>
        </w:rPr>
      </w:pPr>
      <w:r w:rsidRPr="00CC5DE1">
        <w:rPr>
          <w:rFonts w:asciiTheme="majorHAnsi" w:hAnsiTheme="majorHAnsi" w:cstheme="majorHAnsi"/>
          <w:bCs/>
          <w:color w:val="000000"/>
          <w:kern w:val="0"/>
          <w:sz w:val="24"/>
          <w:szCs w:val="24"/>
        </w:rPr>
        <w:t xml:space="preserve">2. </w:t>
      </w:r>
      <w:r w:rsidR="00F01991" w:rsidRPr="00CC5DE1">
        <w:rPr>
          <w:rFonts w:asciiTheme="majorHAnsi" w:hAnsiTheme="majorHAnsi" w:cstheme="majorHAnsi"/>
          <w:bCs/>
          <w:color w:val="000000"/>
          <w:kern w:val="0"/>
          <w:sz w:val="24"/>
          <w:szCs w:val="24"/>
        </w:rPr>
        <w:t>L</w:t>
      </w:r>
      <w:r w:rsidRPr="00CC5DE1">
        <w:rPr>
          <w:rFonts w:asciiTheme="majorHAnsi" w:hAnsiTheme="majorHAnsi" w:cstheme="majorHAnsi"/>
          <w:bCs/>
          <w:color w:val="000000"/>
          <w:kern w:val="0"/>
          <w:sz w:val="24"/>
          <w:szCs w:val="24"/>
        </w:rPr>
        <w:t xml:space="preserve">iving </w:t>
      </w:r>
      <w:r w:rsidR="008A59D9" w:rsidRPr="00CC5DE1">
        <w:rPr>
          <w:rFonts w:asciiTheme="majorHAnsi" w:hAnsiTheme="majorHAnsi" w:cstheme="majorHAnsi"/>
          <w:bCs/>
          <w:color w:val="000000"/>
          <w:kern w:val="0"/>
          <w:sz w:val="24"/>
          <w:szCs w:val="24"/>
        </w:rPr>
        <w:t xml:space="preserve">and working </w:t>
      </w:r>
      <w:r w:rsidR="00F01991" w:rsidRPr="00CC5DE1">
        <w:rPr>
          <w:rFonts w:asciiTheme="majorHAnsi" w:hAnsiTheme="majorHAnsi" w:cstheme="majorHAnsi"/>
          <w:bCs/>
          <w:color w:val="000000"/>
          <w:kern w:val="0"/>
          <w:sz w:val="24"/>
          <w:szCs w:val="24"/>
        </w:rPr>
        <w:t>cost</w:t>
      </w:r>
      <w:r w:rsidR="005C3085" w:rsidRPr="00CC5DE1">
        <w:rPr>
          <w:rFonts w:asciiTheme="majorHAnsi" w:hAnsiTheme="majorHAnsi" w:cstheme="majorHAnsi"/>
          <w:bCs/>
          <w:color w:val="000000"/>
          <w:kern w:val="0"/>
          <w:sz w:val="24"/>
          <w:szCs w:val="24"/>
        </w:rPr>
        <w:t>s</w:t>
      </w:r>
      <w:r w:rsidR="00F01991" w:rsidRPr="00CC5DE1">
        <w:rPr>
          <w:rFonts w:asciiTheme="majorHAnsi" w:hAnsiTheme="majorHAnsi" w:cstheme="majorHAnsi"/>
          <w:bCs/>
          <w:color w:val="000000"/>
          <w:kern w:val="0"/>
          <w:sz w:val="24"/>
          <w:szCs w:val="24"/>
        </w:rPr>
        <w:t xml:space="preserve"> (in Taiwan) -</w:t>
      </w:r>
      <w:r w:rsidRPr="00CC5DE1">
        <w:rPr>
          <w:rFonts w:asciiTheme="majorHAnsi" w:hAnsiTheme="majorHAnsi" w:cstheme="majorHAnsi"/>
          <w:bCs/>
          <w:color w:val="000000"/>
          <w:kern w:val="0"/>
          <w:sz w:val="24"/>
          <w:szCs w:val="24"/>
        </w:rPr>
        <w:t>par</w:t>
      </w:r>
      <w:r w:rsidR="008A59D9" w:rsidRPr="00CC5DE1">
        <w:rPr>
          <w:rFonts w:asciiTheme="majorHAnsi" w:hAnsiTheme="majorHAnsi" w:cstheme="majorHAnsi"/>
          <w:bCs/>
          <w:color w:val="000000"/>
          <w:kern w:val="0"/>
          <w:sz w:val="24"/>
          <w:szCs w:val="24"/>
        </w:rPr>
        <w:t>tly subsidized. (30,000 NTD per month</w:t>
      </w:r>
      <w:r w:rsidR="00C46C7B" w:rsidRPr="00CC5DE1">
        <w:rPr>
          <w:rFonts w:asciiTheme="majorHAnsi" w:hAnsiTheme="majorHAnsi" w:cstheme="majorHAnsi"/>
          <w:bCs/>
          <w:color w:val="000000"/>
          <w:kern w:val="0"/>
          <w:sz w:val="24"/>
          <w:szCs w:val="24"/>
        </w:rPr>
        <w:t xml:space="preserve"> maximum</w:t>
      </w:r>
      <w:r w:rsidRPr="00CC5DE1">
        <w:rPr>
          <w:rFonts w:asciiTheme="majorHAnsi" w:hAnsiTheme="majorHAnsi" w:cstheme="majorHAnsi"/>
          <w:bCs/>
          <w:color w:val="000000"/>
          <w:kern w:val="0"/>
          <w:sz w:val="24"/>
          <w:szCs w:val="24"/>
        </w:rPr>
        <w:t>)</w:t>
      </w:r>
      <w:r w:rsidR="00C46C7B" w:rsidRPr="00CC5DE1">
        <w:rPr>
          <w:rFonts w:asciiTheme="majorHAnsi" w:hAnsiTheme="majorHAnsi" w:cstheme="majorHAnsi"/>
          <w:bCs/>
          <w:color w:val="000000"/>
          <w:kern w:val="0"/>
          <w:sz w:val="24"/>
          <w:szCs w:val="24"/>
        </w:rPr>
        <w:t xml:space="preserve"> </w:t>
      </w:r>
      <w:r w:rsidR="005C3085" w:rsidRPr="00CC5DE1">
        <w:rPr>
          <w:rFonts w:asciiTheme="majorHAnsi" w:hAnsiTheme="majorHAnsi" w:cstheme="majorHAnsi"/>
          <w:bCs/>
          <w:color w:val="000000"/>
          <w:kern w:val="0"/>
          <w:sz w:val="24"/>
          <w:szCs w:val="24"/>
        </w:rPr>
        <w:t>A</w:t>
      </w:r>
      <w:r w:rsidR="00C46C7B" w:rsidRPr="00CC5DE1">
        <w:rPr>
          <w:rFonts w:asciiTheme="majorHAnsi" w:hAnsiTheme="majorHAnsi" w:cstheme="majorHAnsi"/>
          <w:bCs/>
          <w:color w:val="000000"/>
          <w:kern w:val="0"/>
          <w:sz w:val="24"/>
          <w:szCs w:val="24"/>
        </w:rPr>
        <w:t xml:space="preserve">rtists </w:t>
      </w:r>
      <w:r w:rsidR="005C3085" w:rsidRPr="00CC5DE1">
        <w:rPr>
          <w:rFonts w:asciiTheme="majorHAnsi" w:hAnsiTheme="majorHAnsi" w:cstheme="majorHAnsi"/>
          <w:bCs/>
          <w:color w:val="000000"/>
          <w:kern w:val="0"/>
          <w:sz w:val="24"/>
          <w:szCs w:val="24"/>
        </w:rPr>
        <w:t>will receive this</w:t>
      </w:r>
      <w:r w:rsidR="00C46C7B" w:rsidRPr="00CC5DE1">
        <w:rPr>
          <w:rFonts w:asciiTheme="majorHAnsi" w:hAnsiTheme="majorHAnsi" w:cstheme="majorHAnsi"/>
          <w:bCs/>
          <w:color w:val="000000"/>
          <w:kern w:val="0"/>
          <w:sz w:val="24"/>
          <w:szCs w:val="24"/>
        </w:rPr>
        <w:t xml:space="preserve"> fee directly.</w:t>
      </w:r>
    </w:p>
    <w:p w:rsidR="00E27DEB" w:rsidRPr="00CC5DE1" w:rsidRDefault="00E27DEB" w:rsidP="00C23B8B">
      <w:pPr>
        <w:widowControl w:val="0"/>
        <w:autoSpaceDE w:val="0"/>
        <w:autoSpaceDN w:val="0"/>
        <w:adjustRightInd w:val="0"/>
        <w:spacing w:before="0" w:after="0" w:line="240" w:lineRule="auto"/>
        <w:ind w:left="240" w:hangingChars="100" w:hanging="240"/>
        <w:rPr>
          <w:rFonts w:asciiTheme="majorHAnsi" w:hAnsiTheme="majorHAnsi" w:cstheme="majorHAnsi"/>
          <w:bCs/>
          <w:color w:val="000000"/>
          <w:kern w:val="0"/>
          <w:sz w:val="24"/>
          <w:szCs w:val="24"/>
        </w:rPr>
      </w:pPr>
      <w:r w:rsidRPr="00CC5DE1">
        <w:rPr>
          <w:rFonts w:asciiTheme="majorHAnsi" w:hAnsiTheme="majorHAnsi" w:cstheme="majorHAnsi"/>
          <w:bCs/>
          <w:color w:val="000000"/>
          <w:kern w:val="0"/>
          <w:sz w:val="24"/>
          <w:szCs w:val="24"/>
        </w:rPr>
        <w:t xml:space="preserve">3. </w:t>
      </w:r>
      <w:r w:rsidR="00F11E31" w:rsidRPr="00CC5DE1">
        <w:rPr>
          <w:rFonts w:asciiTheme="majorHAnsi" w:hAnsiTheme="majorHAnsi" w:cstheme="majorHAnsi"/>
          <w:bCs/>
          <w:color w:val="000000"/>
          <w:kern w:val="0"/>
          <w:sz w:val="24"/>
          <w:szCs w:val="24"/>
        </w:rPr>
        <w:t>Presentation budget</w:t>
      </w:r>
      <w:r w:rsidR="005C3085" w:rsidRPr="00CC5DE1">
        <w:rPr>
          <w:rFonts w:asciiTheme="majorHAnsi" w:hAnsiTheme="majorHAnsi" w:cstheme="majorHAnsi"/>
          <w:bCs/>
          <w:color w:val="000000"/>
          <w:kern w:val="0"/>
          <w:sz w:val="24"/>
          <w:szCs w:val="24"/>
        </w:rPr>
        <w:t xml:space="preserve"> </w:t>
      </w:r>
      <w:r w:rsidR="0046276F" w:rsidRPr="00CC5DE1">
        <w:rPr>
          <w:rFonts w:asciiTheme="majorHAnsi" w:hAnsiTheme="majorHAnsi" w:cstheme="majorHAnsi"/>
          <w:bCs/>
          <w:color w:val="000000"/>
          <w:kern w:val="0"/>
          <w:sz w:val="24"/>
          <w:szCs w:val="24"/>
        </w:rPr>
        <w:t>-</w:t>
      </w:r>
      <w:r w:rsidR="00F11E31" w:rsidRPr="00CC5DE1">
        <w:rPr>
          <w:rFonts w:asciiTheme="majorHAnsi" w:hAnsiTheme="majorHAnsi" w:cstheme="majorHAnsi"/>
          <w:bCs/>
          <w:color w:val="000000"/>
          <w:kern w:val="0"/>
          <w:sz w:val="24"/>
          <w:szCs w:val="24"/>
        </w:rPr>
        <w:t xml:space="preserve"> The </w:t>
      </w:r>
      <w:r w:rsidR="005C3085" w:rsidRPr="00CC5DE1">
        <w:rPr>
          <w:rFonts w:asciiTheme="majorHAnsi" w:hAnsiTheme="majorHAnsi" w:cstheme="majorHAnsi"/>
          <w:bCs/>
          <w:color w:val="000000"/>
          <w:kern w:val="0"/>
          <w:sz w:val="24"/>
          <w:szCs w:val="24"/>
        </w:rPr>
        <w:t xml:space="preserve">maximum allocation </w:t>
      </w:r>
      <w:r w:rsidR="00F11E31" w:rsidRPr="00CC5DE1">
        <w:rPr>
          <w:rFonts w:asciiTheme="majorHAnsi" w:hAnsiTheme="majorHAnsi" w:cstheme="majorHAnsi"/>
          <w:bCs/>
          <w:color w:val="000000"/>
          <w:kern w:val="0"/>
          <w:sz w:val="24"/>
          <w:szCs w:val="24"/>
        </w:rPr>
        <w:t xml:space="preserve">is </w:t>
      </w:r>
      <w:r w:rsidR="0046276F" w:rsidRPr="00CC5DE1">
        <w:rPr>
          <w:rFonts w:asciiTheme="majorHAnsi" w:hAnsiTheme="majorHAnsi" w:cstheme="majorHAnsi"/>
          <w:bCs/>
          <w:color w:val="000000"/>
          <w:kern w:val="0"/>
          <w:sz w:val="24"/>
          <w:szCs w:val="24"/>
        </w:rPr>
        <w:t>100,000</w:t>
      </w:r>
      <w:r w:rsidR="00F11E31" w:rsidRPr="00CC5DE1">
        <w:rPr>
          <w:rFonts w:asciiTheme="majorHAnsi" w:hAnsiTheme="majorHAnsi" w:cstheme="majorHAnsi"/>
          <w:bCs/>
          <w:color w:val="000000"/>
          <w:kern w:val="0"/>
          <w:sz w:val="24"/>
          <w:szCs w:val="24"/>
        </w:rPr>
        <w:t xml:space="preserve"> NTD</w:t>
      </w:r>
      <w:r w:rsidR="005C3085" w:rsidRPr="00CC5DE1">
        <w:rPr>
          <w:rFonts w:asciiTheme="majorHAnsi" w:hAnsiTheme="majorHAnsi" w:cstheme="majorHAnsi"/>
          <w:bCs/>
          <w:color w:val="000000"/>
          <w:kern w:val="0"/>
          <w:sz w:val="24"/>
          <w:szCs w:val="24"/>
        </w:rPr>
        <w:t xml:space="preserve"> which will be </w:t>
      </w:r>
      <w:r w:rsidR="00F11E31" w:rsidRPr="00CC5DE1">
        <w:rPr>
          <w:rFonts w:asciiTheme="majorHAnsi" w:hAnsiTheme="majorHAnsi" w:cstheme="majorHAnsi"/>
          <w:bCs/>
          <w:color w:val="000000"/>
          <w:kern w:val="0"/>
          <w:sz w:val="24"/>
          <w:szCs w:val="24"/>
        </w:rPr>
        <w:t xml:space="preserve">paid </w:t>
      </w:r>
      <w:r w:rsidR="005C3085" w:rsidRPr="00CC5DE1">
        <w:rPr>
          <w:rFonts w:asciiTheme="majorHAnsi" w:hAnsiTheme="majorHAnsi" w:cstheme="majorHAnsi"/>
          <w:bCs/>
          <w:color w:val="000000"/>
          <w:kern w:val="0"/>
          <w:sz w:val="24"/>
          <w:szCs w:val="24"/>
        </w:rPr>
        <w:t xml:space="preserve">directly </w:t>
      </w:r>
      <w:r w:rsidR="00F11E31" w:rsidRPr="00CC5DE1">
        <w:rPr>
          <w:rFonts w:asciiTheme="majorHAnsi" w:hAnsiTheme="majorHAnsi" w:cstheme="majorHAnsi"/>
          <w:bCs/>
          <w:color w:val="000000"/>
          <w:kern w:val="0"/>
          <w:sz w:val="24"/>
          <w:szCs w:val="24"/>
        </w:rPr>
        <w:t>to the companies providing the service or the material</w:t>
      </w:r>
      <w:r w:rsidR="00864A62" w:rsidRPr="00CC5DE1">
        <w:rPr>
          <w:rFonts w:asciiTheme="majorHAnsi" w:hAnsiTheme="majorHAnsi" w:cstheme="majorHAnsi"/>
          <w:bCs/>
          <w:color w:val="000000"/>
          <w:kern w:val="0"/>
          <w:sz w:val="24"/>
          <w:szCs w:val="24"/>
        </w:rPr>
        <w:t>s</w:t>
      </w:r>
      <w:r w:rsidR="005C3085" w:rsidRPr="00CC5DE1">
        <w:rPr>
          <w:rFonts w:asciiTheme="majorHAnsi" w:hAnsiTheme="majorHAnsi" w:cstheme="majorHAnsi"/>
          <w:bCs/>
          <w:color w:val="000000"/>
          <w:kern w:val="0"/>
          <w:sz w:val="24"/>
          <w:szCs w:val="24"/>
        </w:rPr>
        <w:t xml:space="preserve"> used in </w:t>
      </w:r>
      <w:r w:rsidR="00864A62" w:rsidRPr="00CC5DE1">
        <w:rPr>
          <w:rFonts w:asciiTheme="majorHAnsi" w:hAnsiTheme="majorHAnsi" w:cstheme="majorHAnsi"/>
          <w:bCs/>
          <w:color w:val="000000"/>
          <w:kern w:val="0"/>
          <w:sz w:val="24"/>
          <w:szCs w:val="24"/>
        </w:rPr>
        <w:t>completing the presentation.</w:t>
      </w:r>
    </w:p>
    <w:p w:rsidR="00310C48" w:rsidRPr="00CC5DE1" w:rsidRDefault="00E27DEB" w:rsidP="00C23B8B">
      <w:pPr>
        <w:widowControl w:val="0"/>
        <w:autoSpaceDE w:val="0"/>
        <w:autoSpaceDN w:val="0"/>
        <w:adjustRightInd w:val="0"/>
        <w:spacing w:before="0" w:after="0" w:line="240" w:lineRule="auto"/>
        <w:ind w:left="240" w:hangingChars="100" w:hanging="240"/>
        <w:rPr>
          <w:rFonts w:asciiTheme="majorHAnsi" w:hAnsiTheme="majorHAnsi" w:cstheme="majorHAnsi"/>
          <w:color w:val="000000"/>
          <w:kern w:val="0"/>
          <w:sz w:val="24"/>
          <w:szCs w:val="24"/>
        </w:rPr>
      </w:pPr>
      <w:r w:rsidRPr="00CC5DE1">
        <w:rPr>
          <w:rFonts w:asciiTheme="majorHAnsi" w:hAnsiTheme="majorHAnsi" w:cstheme="majorHAnsi"/>
          <w:bCs/>
          <w:color w:val="000000"/>
          <w:kern w:val="0"/>
          <w:sz w:val="24"/>
          <w:szCs w:val="24"/>
        </w:rPr>
        <w:t>4</w:t>
      </w:r>
      <w:r w:rsidR="00310C48" w:rsidRPr="00CC5DE1">
        <w:rPr>
          <w:rFonts w:asciiTheme="majorHAnsi" w:hAnsiTheme="majorHAnsi" w:cstheme="majorHAnsi"/>
          <w:bCs/>
          <w:color w:val="000000"/>
          <w:kern w:val="0"/>
          <w:sz w:val="24"/>
          <w:szCs w:val="24"/>
        </w:rPr>
        <w:t xml:space="preserve">. </w:t>
      </w:r>
      <w:r w:rsidR="00310C48" w:rsidRPr="00CC5DE1">
        <w:rPr>
          <w:rFonts w:asciiTheme="majorHAnsi" w:hAnsiTheme="majorHAnsi" w:cstheme="majorHAnsi"/>
          <w:color w:val="000000"/>
          <w:kern w:val="0"/>
          <w:sz w:val="24"/>
          <w:szCs w:val="24"/>
        </w:rPr>
        <w:t>Administration support</w:t>
      </w:r>
      <w:r w:rsidR="005C3085" w:rsidRPr="00CC5DE1">
        <w:rPr>
          <w:rFonts w:asciiTheme="majorHAnsi" w:hAnsiTheme="majorHAnsi" w:cstheme="majorHAnsi"/>
          <w:color w:val="000000"/>
          <w:kern w:val="0"/>
          <w:sz w:val="24"/>
          <w:szCs w:val="24"/>
        </w:rPr>
        <w:t>.</w:t>
      </w:r>
    </w:p>
    <w:p w:rsidR="00310C48" w:rsidRPr="00CC5DE1" w:rsidRDefault="00310C48" w:rsidP="00310C48">
      <w:pPr>
        <w:widowControl w:val="0"/>
        <w:autoSpaceDE w:val="0"/>
        <w:autoSpaceDN w:val="0"/>
        <w:adjustRightInd w:val="0"/>
        <w:spacing w:before="0" w:after="0" w:line="240" w:lineRule="auto"/>
        <w:rPr>
          <w:rFonts w:asciiTheme="majorHAnsi" w:hAnsiTheme="majorHAnsi" w:cstheme="majorHAnsi"/>
          <w:b/>
          <w:bCs/>
          <w:color w:val="000000"/>
          <w:kern w:val="0"/>
          <w:sz w:val="24"/>
          <w:szCs w:val="24"/>
        </w:rPr>
      </w:pPr>
      <w:r w:rsidRPr="00CC5DE1">
        <w:rPr>
          <w:rFonts w:asciiTheme="majorHAnsi" w:hAnsiTheme="majorHAnsi" w:cstheme="majorHAnsi"/>
          <w:b/>
          <w:bCs/>
          <w:color w:val="000000"/>
          <w:kern w:val="0"/>
          <w:sz w:val="24"/>
          <w:szCs w:val="24"/>
        </w:rPr>
        <w:t>B. Program requirements</w:t>
      </w:r>
      <w:r w:rsidR="005C3085" w:rsidRPr="00CC5DE1">
        <w:rPr>
          <w:rFonts w:asciiTheme="majorHAnsi" w:hAnsiTheme="majorHAnsi" w:cstheme="majorHAnsi"/>
          <w:b/>
          <w:bCs/>
          <w:color w:val="000000"/>
          <w:kern w:val="0"/>
          <w:sz w:val="24"/>
          <w:szCs w:val="24"/>
        </w:rPr>
        <w:t xml:space="preserve"> </w:t>
      </w:r>
      <w:r w:rsidRPr="00CC5DE1">
        <w:rPr>
          <w:rFonts w:asciiTheme="majorHAnsi" w:hAnsiTheme="majorHAnsi" w:cstheme="majorHAnsi"/>
          <w:b/>
          <w:bCs/>
          <w:color w:val="000000"/>
          <w:kern w:val="0"/>
          <w:sz w:val="24"/>
          <w:szCs w:val="24"/>
        </w:rPr>
        <w:t xml:space="preserve">- </w:t>
      </w:r>
      <w:r w:rsidR="004B62F1" w:rsidRPr="00CC5DE1">
        <w:rPr>
          <w:rFonts w:asciiTheme="majorHAnsi" w:hAnsiTheme="majorHAnsi" w:cstheme="majorHAnsi"/>
          <w:b/>
          <w:bCs/>
          <w:color w:val="000000"/>
          <w:kern w:val="0"/>
          <w:sz w:val="24"/>
          <w:szCs w:val="24"/>
        </w:rPr>
        <w:t>applicants’</w:t>
      </w:r>
      <w:r w:rsidR="00D06D56" w:rsidRPr="00CC5DE1">
        <w:rPr>
          <w:rFonts w:asciiTheme="majorHAnsi" w:hAnsiTheme="majorHAnsi" w:cstheme="majorHAnsi"/>
          <w:b/>
          <w:bCs/>
          <w:color w:val="000000"/>
          <w:kern w:val="0"/>
          <w:sz w:val="24"/>
          <w:szCs w:val="24"/>
        </w:rPr>
        <w:t xml:space="preserve"> responsibilities</w:t>
      </w:r>
    </w:p>
    <w:p w:rsidR="00310C48" w:rsidRPr="00CC5DE1" w:rsidRDefault="00310C48" w:rsidP="00C23B8B">
      <w:pPr>
        <w:widowControl w:val="0"/>
        <w:autoSpaceDE w:val="0"/>
        <w:autoSpaceDN w:val="0"/>
        <w:adjustRightInd w:val="0"/>
        <w:spacing w:before="0" w:after="0" w:line="240" w:lineRule="auto"/>
        <w:ind w:left="288" w:hangingChars="120" w:hanging="288"/>
        <w:jc w:val="both"/>
        <w:rPr>
          <w:rFonts w:asciiTheme="majorHAnsi" w:hAnsiTheme="majorHAnsi" w:cstheme="majorHAnsi"/>
          <w:color w:val="000000"/>
          <w:kern w:val="0"/>
          <w:sz w:val="24"/>
          <w:szCs w:val="24"/>
        </w:rPr>
      </w:pPr>
      <w:r w:rsidRPr="00CC5DE1">
        <w:rPr>
          <w:rFonts w:asciiTheme="majorHAnsi" w:hAnsiTheme="majorHAnsi" w:cstheme="majorHAnsi"/>
          <w:b/>
          <w:bCs/>
          <w:color w:val="000000"/>
          <w:kern w:val="0"/>
          <w:sz w:val="24"/>
          <w:szCs w:val="24"/>
        </w:rPr>
        <w:t xml:space="preserve">1. </w:t>
      </w:r>
      <w:r w:rsidR="00E17F11" w:rsidRPr="00CC5DE1">
        <w:rPr>
          <w:rFonts w:asciiTheme="majorHAnsi" w:hAnsiTheme="majorHAnsi" w:cstheme="majorHAnsi"/>
          <w:color w:val="000000"/>
          <w:kern w:val="0"/>
          <w:sz w:val="24"/>
          <w:szCs w:val="24"/>
        </w:rPr>
        <w:t>During the residency, the selected applicants</w:t>
      </w:r>
      <w:r w:rsidR="005C3085" w:rsidRPr="00CC5DE1">
        <w:rPr>
          <w:rFonts w:asciiTheme="majorHAnsi" w:hAnsiTheme="majorHAnsi" w:cstheme="majorHAnsi"/>
          <w:color w:val="000000"/>
          <w:kern w:val="0"/>
          <w:sz w:val="24"/>
          <w:szCs w:val="24"/>
        </w:rPr>
        <w:t xml:space="preserve"> </w:t>
      </w:r>
      <w:r w:rsidR="00E27DEB" w:rsidRPr="00CC5DE1">
        <w:rPr>
          <w:rFonts w:asciiTheme="majorHAnsi" w:hAnsiTheme="majorHAnsi" w:cstheme="majorHAnsi"/>
          <w:color w:val="000000"/>
          <w:kern w:val="0"/>
          <w:sz w:val="24"/>
          <w:szCs w:val="24"/>
        </w:rPr>
        <w:t>should</w:t>
      </w:r>
      <w:r w:rsidR="005C3085" w:rsidRPr="00CC5DE1">
        <w:rPr>
          <w:rFonts w:asciiTheme="majorHAnsi" w:hAnsiTheme="majorHAnsi" w:cstheme="majorHAnsi"/>
          <w:color w:val="000000"/>
          <w:kern w:val="0"/>
          <w:sz w:val="24"/>
          <w:szCs w:val="24"/>
        </w:rPr>
        <w:t xml:space="preserve"> provide </w:t>
      </w:r>
      <w:r w:rsidRPr="00CC5DE1">
        <w:rPr>
          <w:rFonts w:asciiTheme="majorHAnsi" w:hAnsiTheme="majorHAnsi" w:cstheme="majorHAnsi"/>
          <w:color w:val="000000"/>
          <w:kern w:val="0"/>
          <w:sz w:val="24"/>
          <w:szCs w:val="24"/>
        </w:rPr>
        <w:t>one</w:t>
      </w:r>
      <w:r w:rsidR="005C3085" w:rsidRPr="00CC5DE1">
        <w:rPr>
          <w:rFonts w:asciiTheme="majorHAnsi" w:hAnsiTheme="majorHAnsi" w:cstheme="majorHAnsi"/>
          <w:color w:val="000000"/>
          <w:kern w:val="0"/>
          <w:sz w:val="24"/>
          <w:szCs w:val="24"/>
        </w:rPr>
        <w:t xml:space="preserve"> </w:t>
      </w:r>
      <w:r w:rsidRPr="00CC5DE1">
        <w:rPr>
          <w:rFonts w:asciiTheme="majorHAnsi" w:hAnsiTheme="majorHAnsi" w:cstheme="majorHAnsi"/>
          <w:color w:val="000000"/>
          <w:kern w:val="0"/>
          <w:sz w:val="24"/>
          <w:szCs w:val="24"/>
        </w:rPr>
        <w:t>type of presentation.</w:t>
      </w:r>
    </w:p>
    <w:p w:rsidR="00310C48" w:rsidRPr="00CC5DE1" w:rsidRDefault="00310C48" w:rsidP="00C23B8B">
      <w:pPr>
        <w:widowControl w:val="0"/>
        <w:autoSpaceDE w:val="0"/>
        <w:autoSpaceDN w:val="0"/>
        <w:adjustRightInd w:val="0"/>
        <w:spacing w:before="0" w:after="0" w:line="240" w:lineRule="auto"/>
        <w:ind w:left="288" w:hangingChars="120" w:hanging="288"/>
        <w:jc w:val="both"/>
        <w:rPr>
          <w:rFonts w:asciiTheme="majorHAnsi" w:hAnsiTheme="majorHAnsi" w:cstheme="majorHAnsi"/>
          <w:color w:val="000000"/>
          <w:kern w:val="0"/>
          <w:sz w:val="24"/>
          <w:szCs w:val="24"/>
        </w:rPr>
      </w:pPr>
      <w:r w:rsidRPr="00CC5DE1">
        <w:rPr>
          <w:rFonts w:asciiTheme="majorHAnsi" w:hAnsiTheme="majorHAnsi" w:cstheme="majorHAnsi"/>
          <w:b/>
          <w:bCs/>
          <w:color w:val="000000"/>
          <w:kern w:val="0"/>
          <w:sz w:val="24"/>
          <w:szCs w:val="24"/>
        </w:rPr>
        <w:t xml:space="preserve">2. </w:t>
      </w:r>
      <w:r w:rsidRPr="00CC5DE1">
        <w:rPr>
          <w:rFonts w:asciiTheme="majorHAnsi" w:hAnsiTheme="majorHAnsi" w:cstheme="majorHAnsi"/>
          <w:color w:val="000000"/>
          <w:kern w:val="0"/>
          <w:sz w:val="24"/>
          <w:szCs w:val="24"/>
        </w:rPr>
        <w:t>After</w:t>
      </w:r>
      <w:r w:rsidR="000C2855" w:rsidRPr="00CC5DE1">
        <w:rPr>
          <w:rFonts w:asciiTheme="majorHAnsi" w:hAnsiTheme="majorHAnsi" w:cstheme="majorHAnsi"/>
          <w:color w:val="000000"/>
          <w:kern w:val="0"/>
          <w:sz w:val="24"/>
          <w:szCs w:val="24"/>
        </w:rPr>
        <w:t xml:space="preserve"> </w:t>
      </w:r>
      <w:r w:rsidR="00E17F11" w:rsidRPr="00CC5DE1">
        <w:rPr>
          <w:rFonts w:asciiTheme="majorHAnsi" w:hAnsiTheme="majorHAnsi" w:cstheme="majorHAnsi"/>
          <w:color w:val="000000"/>
          <w:kern w:val="0"/>
          <w:sz w:val="24"/>
          <w:szCs w:val="24"/>
        </w:rPr>
        <w:t>the</w:t>
      </w:r>
      <w:r w:rsidRPr="00CC5DE1">
        <w:rPr>
          <w:rFonts w:asciiTheme="majorHAnsi" w:hAnsiTheme="majorHAnsi" w:cstheme="majorHAnsi"/>
          <w:color w:val="000000"/>
          <w:kern w:val="0"/>
          <w:sz w:val="24"/>
          <w:szCs w:val="24"/>
        </w:rPr>
        <w:t xml:space="preserve"> residency</w:t>
      </w:r>
      <w:r w:rsidR="00864A62" w:rsidRPr="00CC5DE1">
        <w:rPr>
          <w:rFonts w:asciiTheme="majorHAnsi" w:hAnsiTheme="majorHAnsi" w:cstheme="majorHAnsi"/>
          <w:color w:val="000000"/>
          <w:kern w:val="0"/>
          <w:sz w:val="24"/>
          <w:szCs w:val="24"/>
        </w:rPr>
        <w:t xml:space="preserve"> is </w:t>
      </w:r>
      <w:r w:rsidR="000C2855" w:rsidRPr="00CC5DE1">
        <w:rPr>
          <w:rFonts w:asciiTheme="majorHAnsi" w:hAnsiTheme="majorHAnsi" w:cstheme="majorHAnsi"/>
          <w:color w:val="000000"/>
          <w:kern w:val="0"/>
          <w:sz w:val="24"/>
          <w:szCs w:val="24"/>
        </w:rPr>
        <w:t>complete</w:t>
      </w:r>
      <w:r w:rsidRPr="00CC5DE1">
        <w:rPr>
          <w:rFonts w:asciiTheme="majorHAnsi" w:hAnsiTheme="majorHAnsi" w:cstheme="majorHAnsi"/>
          <w:color w:val="000000"/>
          <w:kern w:val="0"/>
          <w:sz w:val="24"/>
          <w:szCs w:val="24"/>
        </w:rPr>
        <w:t xml:space="preserve">, a short </w:t>
      </w:r>
      <w:r w:rsidR="00F01991" w:rsidRPr="00CC5DE1">
        <w:rPr>
          <w:rFonts w:asciiTheme="majorHAnsi" w:hAnsiTheme="majorHAnsi" w:cstheme="majorHAnsi"/>
          <w:color w:val="000000"/>
          <w:kern w:val="0"/>
          <w:sz w:val="24"/>
          <w:szCs w:val="24"/>
        </w:rPr>
        <w:t xml:space="preserve">report </w:t>
      </w:r>
      <w:r w:rsidR="000C2855" w:rsidRPr="00CC5DE1">
        <w:rPr>
          <w:rFonts w:asciiTheme="majorHAnsi" w:hAnsiTheme="majorHAnsi" w:cstheme="majorHAnsi"/>
          <w:color w:val="000000"/>
          <w:kern w:val="0"/>
          <w:sz w:val="24"/>
          <w:szCs w:val="24"/>
        </w:rPr>
        <w:t>of</w:t>
      </w:r>
      <w:r w:rsidR="00564A3D" w:rsidRPr="00CC5DE1">
        <w:rPr>
          <w:rFonts w:asciiTheme="majorHAnsi" w:hAnsiTheme="majorHAnsi" w:cstheme="majorHAnsi"/>
          <w:color w:val="000000"/>
          <w:kern w:val="0"/>
          <w:sz w:val="24"/>
          <w:szCs w:val="24"/>
        </w:rPr>
        <w:t xml:space="preserve"> what</w:t>
      </w:r>
      <w:r w:rsidR="000C2855" w:rsidRPr="00CC5DE1">
        <w:rPr>
          <w:rFonts w:asciiTheme="majorHAnsi" w:hAnsiTheme="majorHAnsi" w:cstheme="majorHAnsi"/>
          <w:color w:val="000000"/>
          <w:kern w:val="0"/>
          <w:sz w:val="24"/>
          <w:szCs w:val="24"/>
        </w:rPr>
        <w:t xml:space="preserve"> </w:t>
      </w:r>
      <w:r w:rsidR="00564A3D" w:rsidRPr="00CC5DE1">
        <w:rPr>
          <w:rFonts w:asciiTheme="majorHAnsi" w:hAnsiTheme="majorHAnsi" w:cstheme="majorHAnsi"/>
          <w:color w:val="000000"/>
          <w:kern w:val="0"/>
          <w:sz w:val="24"/>
          <w:szCs w:val="24"/>
        </w:rPr>
        <w:t>the selected applicants have learned from the project; how the</w:t>
      </w:r>
      <w:r w:rsidR="00F01991" w:rsidRPr="00CC5DE1">
        <w:rPr>
          <w:rFonts w:asciiTheme="majorHAnsi" w:hAnsiTheme="majorHAnsi" w:cstheme="majorHAnsi"/>
          <w:color w:val="000000"/>
          <w:kern w:val="0"/>
          <w:sz w:val="24"/>
          <w:szCs w:val="24"/>
        </w:rPr>
        <w:t xml:space="preserve"> project</w:t>
      </w:r>
      <w:r w:rsidR="00D06D56" w:rsidRPr="00CC5DE1">
        <w:rPr>
          <w:rFonts w:asciiTheme="majorHAnsi" w:hAnsiTheme="majorHAnsi" w:cstheme="majorHAnsi"/>
          <w:color w:val="000000"/>
          <w:kern w:val="0"/>
          <w:sz w:val="24"/>
          <w:szCs w:val="24"/>
        </w:rPr>
        <w:t xml:space="preserve"> </w:t>
      </w:r>
      <w:r w:rsidRPr="00CC5DE1">
        <w:rPr>
          <w:rFonts w:asciiTheme="majorHAnsi" w:hAnsiTheme="majorHAnsi" w:cstheme="majorHAnsi"/>
          <w:color w:val="000000"/>
          <w:kern w:val="0"/>
          <w:sz w:val="24"/>
          <w:szCs w:val="24"/>
        </w:rPr>
        <w:t>progressed; what kind of feedbac</w:t>
      </w:r>
      <w:r w:rsidR="00564A3D" w:rsidRPr="00CC5DE1">
        <w:rPr>
          <w:rFonts w:asciiTheme="majorHAnsi" w:hAnsiTheme="majorHAnsi" w:cstheme="majorHAnsi"/>
          <w:color w:val="000000"/>
          <w:kern w:val="0"/>
          <w:sz w:val="24"/>
          <w:szCs w:val="24"/>
        </w:rPr>
        <w:t>k they</w:t>
      </w:r>
      <w:r w:rsidR="003D1460" w:rsidRPr="00CC5DE1">
        <w:rPr>
          <w:rFonts w:asciiTheme="majorHAnsi" w:hAnsiTheme="majorHAnsi" w:cstheme="majorHAnsi"/>
          <w:color w:val="000000"/>
          <w:kern w:val="0"/>
          <w:sz w:val="24"/>
          <w:szCs w:val="24"/>
        </w:rPr>
        <w:t xml:space="preserve"> received</w:t>
      </w:r>
      <w:r w:rsidR="00556F97" w:rsidRPr="00CC5DE1">
        <w:rPr>
          <w:rFonts w:asciiTheme="majorHAnsi" w:hAnsiTheme="majorHAnsi" w:cstheme="majorHAnsi"/>
          <w:color w:val="000000"/>
          <w:kern w:val="0"/>
          <w:sz w:val="24"/>
          <w:szCs w:val="24"/>
        </w:rPr>
        <w:t>;</w:t>
      </w:r>
      <w:r w:rsidRPr="00CC5DE1">
        <w:rPr>
          <w:rFonts w:asciiTheme="majorHAnsi" w:hAnsiTheme="majorHAnsi" w:cstheme="majorHAnsi"/>
          <w:color w:val="000000"/>
          <w:kern w:val="0"/>
          <w:sz w:val="24"/>
          <w:szCs w:val="24"/>
        </w:rPr>
        <w:t xml:space="preserve"> and questionnaire.</w:t>
      </w:r>
    </w:p>
    <w:p w:rsidR="0055186E" w:rsidRPr="00CC5DE1" w:rsidRDefault="0055186E" w:rsidP="00310C48">
      <w:pPr>
        <w:widowControl w:val="0"/>
        <w:autoSpaceDE w:val="0"/>
        <w:autoSpaceDN w:val="0"/>
        <w:adjustRightInd w:val="0"/>
        <w:spacing w:before="0" w:after="0" w:line="240" w:lineRule="auto"/>
        <w:rPr>
          <w:rFonts w:asciiTheme="majorHAnsi" w:hAnsiTheme="majorHAnsi" w:cstheme="majorHAnsi"/>
          <w:b/>
          <w:bCs/>
          <w:color w:val="000000"/>
          <w:kern w:val="0"/>
          <w:sz w:val="24"/>
          <w:szCs w:val="24"/>
        </w:rPr>
      </w:pPr>
    </w:p>
    <w:p w:rsidR="0055186E" w:rsidRPr="00CC5DE1" w:rsidRDefault="0055186E" w:rsidP="00310C48">
      <w:pPr>
        <w:widowControl w:val="0"/>
        <w:autoSpaceDE w:val="0"/>
        <w:autoSpaceDN w:val="0"/>
        <w:adjustRightInd w:val="0"/>
        <w:spacing w:before="0" w:after="0" w:line="240" w:lineRule="auto"/>
        <w:rPr>
          <w:rFonts w:asciiTheme="majorHAnsi" w:hAnsiTheme="majorHAnsi" w:cstheme="majorHAnsi"/>
          <w:b/>
          <w:bCs/>
          <w:color w:val="000000"/>
          <w:kern w:val="0"/>
          <w:sz w:val="24"/>
          <w:szCs w:val="24"/>
        </w:rPr>
      </w:pPr>
      <w:r w:rsidRPr="00CC5DE1">
        <w:rPr>
          <w:rFonts w:asciiTheme="majorHAnsi" w:hAnsiTheme="majorHAnsi" w:cstheme="majorHAnsi"/>
          <w:b/>
          <w:bCs/>
          <w:color w:val="000000"/>
          <w:kern w:val="0"/>
          <w:sz w:val="24"/>
          <w:szCs w:val="24"/>
        </w:rPr>
        <w:t>VIII. Notice</w:t>
      </w:r>
    </w:p>
    <w:p w:rsidR="00E17F11" w:rsidRPr="00CC5DE1" w:rsidRDefault="0055186E" w:rsidP="00022BCD">
      <w:pPr>
        <w:widowControl w:val="0"/>
        <w:autoSpaceDE w:val="0"/>
        <w:autoSpaceDN w:val="0"/>
        <w:adjustRightInd w:val="0"/>
        <w:spacing w:before="0" w:after="0" w:line="240" w:lineRule="auto"/>
        <w:jc w:val="both"/>
        <w:rPr>
          <w:rFonts w:asciiTheme="majorHAnsi" w:hAnsiTheme="majorHAnsi" w:cstheme="majorHAnsi"/>
          <w:b/>
          <w:bCs/>
          <w:color w:val="000000"/>
          <w:kern w:val="0"/>
          <w:sz w:val="24"/>
          <w:szCs w:val="24"/>
        </w:rPr>
      </w:pPr>
      <w:r w:rsidRPr="00CC5DE1">
        <w:rPr>
          <w:rFonts w:asciiTheme="majorHAnsi" w:hAnsiTheme="majorHAnsi" w:cstheme="majorHAnsi"/>
          <w:b/>
          <w:bCs/>
          <w:color w:val="000000"/>
          <w:kern w:val="0"/>
          <w:sz w:val="24"/>
          <w:szCs w:val="24"/>
        </w:rPr>
        <w:t>Cultural Bureau of Tainan City Government</w:t>
      </w:r>
      <w:r w:rsidR="00D06D56" w:rsidRPr="00CC5DE1">
        <w:rPr>
          <w:rFonts w:asciiTheme="majorHAnsi" w:hAnsiTheme="majorHAnsi" w:cstheme="majorHAnsi"/>
          <w:b/>
          <w:bCs/>
          <w:color w:val="000000"/>
          <w:kern w:val="0"/>
          <w:sz w:val="24"/>
          <w:szCs w:val="24"/>
        </w:rPr>
        <w:t xml:space="preserve"> </w:t>
      </w:r>
      <w:r w:rsidR="00E17F11" w:rsidRPr="00CC5DE1">
        <w:rPr>
          <w:rFonts w:asciiTheme="majorHAnsi" w:hAnsiTheme="majorHAnsi" w:cstheme="majorHAnsi"/>
          <w:b/>
          <w:bCs/>
          <w:color w:val="000000"/>
          <w:kern w:val="0"/>
          <w:sz w:val="24"/>
          <w:szCs w:val="24"/>
        </w:rPr>
        <w:t>reserves the right to supplement and amend the content and has the right of final</w:t>
      </w:r>
      <w:r w:rsidR="00D06D56" w:rsidRPr="00CC5DE1">
        <w:rPr>
          <w:rFonts w:asciiTheme="majorHAnsi" w:hAnsiTheme="majorHAnsi" w:cstheme="majorHAnsi"/>
          <w:b/>
          <w:bCs/>
          <w:color w:val="000000"/>
          <w:kern w:val="0"/>
          <w:sz w:val="24"/>
          <w:szCs w:val="24"/>
        </w:rPr>
        <w:t xml:space="preserve"> </w:t>
      </w:r>
      <w:r w:rsidR="00E17F11" w:rsidRPr="00CC5DE1">
        <w:rPr>
          <w:rFonts w:asciiTheme="majorHAnsi" w:hAnsiTheme="majorHAnsi" w:cstheme="majorHAnsi"/>
          <w:b/>
          <w:bCs/>
          <w:color w:val="000000"/>
          <w:kern w:val="0"/>
          <w:sz w:val="24"/>
          <w:szCs w:val="24"/>
        </w:rPr>
        <w:t>interpretation.</w:t>
      </w:r>
    </w:p>
    <w:p w:rsidR="0055186E" w:rsidRPr="00CC5DE1" w:rsidRDefault="0055186E" w:rsidP="00022BCD">
      <w:pPr>
        <w:widowControl w:val="0"/>
        <w:autoSpaceDE w:val="0"/>
        <w:autoSpaceDN w:val="0"/>
        <w:adjustRightInd w:val="0"/>
        <w:spacing w:before="0" w:after="0" w:line="240" w:lineRule="auto"/>
        <w:jc w:val="both"/>
        <w:rPr>
          <w:rFonts w:asciiTheme="majorHAnsi" w:hAnsiTheme="majorHAnsi" w:cstheme="majorHAnsi"/>
          <w:bCs/>
          <w:color w:val="000000"/>
          <w:kern w:val="0"/>
          <w:sz w:val="24"/>
          <w:szCs w:val="24"/>
        </w:rPr>
      </w:pPr>
      <w:r w:rsidRPr="00CC5DE1">
        <w:rPr>
          <w:rFonts w:asciiTheme="majorHAnsi" w:hAnsiTheme="majorHAnsi" w:cstheme="majorHAnsi"/>
          <w:bCs/>
          <w:color w:val="000000"/>
          <w:kern w:val="0"/>
          <w:sz w:val="24"/>
          <w:szCs w:val="24"/>
        </w:rPr>
        <w:t xml:space="preserve">1. </w:t>
      </w:r>
      <w:proofErr w:type="gramStart"/>
      <w:r w:rsidRPr="00CC5DE1">
        <w:rPr>
          <w:rFonts w:asciiTheme="majorHAnsi" w:hAnsiTheme="majorHAnsi" w:cstheme="majorHAnsi"/>
          <w:bCs/>
          <w:color w:val="000000"/>
          <w:kern w:val="0"/>
          <w:sz w:val="24"/>
          <w:szCs w:val="24"/>
        </w:rPr>
        <w:t>During</w:t>
      </w:r>
      <w:proofErr w:type="gramEnd"/>
      <w:r w:rsidRPr="00CC5DE1">
        <w:rPr>
          <w:rFonts w:asciiTheme="majorHAnsi" w:hAnsiTheme="majorHAnsi" w:cstheme="majorHAnsi"/>
          <w:bCs/>
          <w:color w:val="000000"/>
          <w:kern w:val="0"/>
          <w:sz w:val="24"/>
          <w:szCs w:val="24"/>
        </w:rPr>
        <w:t xml:space="preserve"> the application duration:</w:t>
      </w:r>
    </w:p>
    <w:p w:rsidR="0055186E" w:rsidRPr="00CC5DE1" w:rsidRDefault="00C50A55" w:rsidP="00C23B8B">
      <w:pPr>
        <w:widowControl w:val="0"/>
        <w:autoSpaceDE w:val="0"/>
        <w:autoSpaceDN w:val="0"/>
        <w:adjustRightInd w:val="0"/>
        <w:spacing w:before="0" w:after="0" w:line="240" w:lineRule="auto"/>
        <w:ind w:left="360" w:hangingChars="150" w:hanging="360"/>
        <w:jc w:val="both"/>
        <w:rPr>
          <w:rFonts w:asciiTheme="majorHAnsi" w:hAnsiTheme="majorHAnsi" w:cstheme="majorHAnsi"/>
          <w:bCs/>
          <w:color w:val="000000"/>
          <w:kern w:val="0"/>
          <w:sz w:val="24"/>
          <w:szCs w:val="24"/>
        </w:rPr>
      </w:pPr>
      <w:r w:rsidRPr="00CC5DE1">
        <w:rPr>
          <w:rFonts w:asciiTheme="majorHAnsi" w:hAnsiTheme="majorHAnsi" w:cstheme="majorHAnsi"/>
          <w:bCs/>
          <w:color w:val="000000"/>
          <w:kern w:val="0"/>
          <w:sz w:val="24"/>
          <w:szCs w:val="24"/>
        </w:rPr>
        <w:t xml:space="preserve">(1) Artists </w:t>
      </w:r>
      <w:r w:rsidR="0055186E" w:rsidRPr="00CC5DE1">
        <w:rPr>
          <w:rFonts w:asciiTheme="majorHAnsi" w:hAnsiTheme="majorHAnsi" w:cstheme="majorHAnsi"/>
          <w:bCs/>
          <w:color w:val="000000"/>
          <w:kern w:val="0"/>
          <w:sz w:val="24"/>
          <w:szCs w:val="24"/>
        </w:rPr>
        <w:t>attend</w:t>
      </w:r>
      <w:r w:rsidRPr="00CC5DE1">
        <w:rPr>
          <w:rFonts w:asciiTheme="majorHAnsi" w:hAnsiTheme="majorHAnsi" w:cstheme="majorHAnsi"/>
          <w:bCs/>
          <w:color w:val="000000"/>
          <w:kern w:val="0"/>
          <w:sz w:val="24"/>
          <w:szCs w:val="24"/>
        </w:rPr>
        <w:t>ing</w:t>
      </w:r>
      <w:r w:rsidR="0055186E" w:rsidRPr="00CC5DE1">
        <w:rPr>
          <w:rFonts w:asciiTheme="majorHAnsi" w:hAnsiTheme="majorHAnsi" w:cstheme="majorHAnsi"/>
          <w:bCs/>
          <w:color w:val="000000"/>
          <w:kern w:val="0"/>
          <w:sz w:val="24"/>
          <w:szCs w:val="24"/>
        </w:rPr>
        <w:t xml:space="preserve"> other </w:t>
      </w:r>
      <w:r w:rsidR="00850854" w:rsidRPr="00CC5DE1">
        <w:rPr>
          <w:rFonts w:asciiTheme="majorHAnsi" w:hAnsiTheme="majorHAnsi" w:cstheme="majorHAnsi"/>
          <w:bCs/>
          <w:color w:val="000000"/>
          <w:kern w:val="0"/>
          <w:sz w:val="24"/>
          <w:szCs w:val="24"/>
        </w:rPr>
        <w:t xml:space="preserve">resident program in the </w:t>
      </w:r>
      <w:r w:rsidR="00AB7970" w:rsidRPr="00CC5DE1">
        <w:rPr>
          <w:rFonts w:asciiTheme="majorHAnsi" w:hAnsiTheme="majorHAnsi" w:cstheme="majorHAnsi"/>
          <w:bCs/>
          <w:color w:val="000000"/>
          <w:kern w:val="0"/>
          <w:sz w:val="24"/>
          <w:szCs w:val="24"/>
        </w:rPr>
        <w:t>sam</w:t>
      </w:r>
      <w:r w:rsidRPr="00CC5DE1">
        <w:rPr>
          <w:rFonts w:asciiTheme="majorHAnsi" w:hAnsiTheme="majorHAnsi" w:cstheme="majorHAnsi"/>
          <w:bCs/>
          <w:color w:val="000000"/>
          <w:kern w:val="0"/>
          <w:sz w:val="24"/>
          <w:szCs w:val="24"/>
        </w:rPr>
        <w:t>e period should</w:t>
      </w:r>
      <w:r w:rsidR="00564A3D" w:rsidRPr="00CC5DE1">
        <w:rPr>
          <w:rFonts w:asciiTheme="majorHAnsi" w:hAnsiTheme="majorHAnsi" w:cstheme="majorHAnsi"/>
          <w:bCs/>
          <w:color w:val="000000"/>
          <w:kern w:val="0"/>
          <w:sz w:val="24"/>
          <w:szCs w:val="24"/>
        </w:rPr>
        <w:t xml:space="preserve"> inform us while applying, or the residency will be</w:t>
      </w:r>
      <w:r w:rsidR="00D06D56" w:rsidRPr="00CC5DE1">
        <w:rPr>
          <w:rFonts w:asciiTheme="majorHAnsi" w:hAnsiTheme="majorHAnsi" w:cstheme="majorHAnsi"/>
          <w:bCs/>
          <w:color w:val="000000"/>
          <w:kern w:val="0"/>
          <w:sz w:val="24"/>
          <w:szCs w:val="24"/>
        </w:rPr>
        <w:t xml:space="preserve"> </w:t>
      </w:r>
      <w:r w:rsidR="00564A3D" w:rsidRPr="00CC5DE1">
        <w:rPr>
          <w:rFonts w:asciiTheme="majorHAnsi" w:hAnsiTheme="majorHAnsi" w:cstheme="majorHAnsi"/>
          <w:bCs/>
          <w:color w:val="000000"/>
          <w:kern w:val="0"/>
          <w:sz w:val="24"/>
          <w:szCs w:val="24"/>
        </w:rPr>
        <w:t>regards as forfeit.</w:t>
      </w:r>
    </w:p>
    <w:p w:rsidR="00DA2FD2" w:rsidRPr="00CC5DE1" w:rsidRDefault="00DA2FD2" w:rsidP="00C23B8B">
      <w:pPr>
        <w:widowControl w:val="0"/>
        <w:autoSpaceDE w:val="0"/>
        <w:autoSpaceDN w:val="0"/>
        <w:adjustRightInd w:val="0"/>
        <w:spacing w:before="0" w:after="0" w:line="240" w:lineRule="auto"/>
        <w:ind w:left="360" w:hangingChars="150" w:hanging="360"/>
        <w:jc w:val="both"/>
        <w:rPr>
          <w:rFonts w:asciiTheme="majorHAnsi" w:hAnsiTheme="majorHAnsi" w:cstheme="majorHAnsi"/>
          <w:bCs/>
          <w:color w:val="000000"/>
          <w:kern w:val="0"/>
          <w:sz w:val="24"/>
          <w:szCs w:val="24"/>
        </w:rPr>
      </w:pPr>
      <w:r w:rsidRPr="00CC5DE1">
        <w:rPr>
          <w:rFonts w:asciiTheme="majorHAnsi" w:hAnsiTheme="majorHAnsi" w:cstheme="majorHAnsi"/>
          <w:bCs/>
          <w:color w:val="000000"/>
          <w:kern w:val="0"/>
          <w:sz w:val="24"/>
          <w:szCs w:val="24"/>
        </w:rPr>
        <w:t>(2) Please upload recommendation letter while applying</w:t>
      </w:r>
      <w:r w:rsidR="00850854" w:rsidRPr="00CC5DE1">
        <w:rPr>
          <w:rFonts w:asciiTheme="majorHAnsi" w:hAnsiTheme="majorHAnsi" w:cstheme="majorHAnsi"/>
          <w:bCs/>
          <w:color w:val="000000"/>
          <w:kern w:val="0"/>
          <w:sz w:val="24"/>
          <w:szCs w:val="24"/>
        </w:rPr>
        <w:t xml:space="preserve"> for</w:t>
      </w:r>
      <w:r w:rsidRPr="00CC5DE1">
        <w:rPr>
          <w:rFonts w:asciiTheme="majorHAnsi" w:hAnsiTheme="majorHAnsi" w:cstheme="majorHAnsi"/>
          <w:bCs/>
          <w:color w:val="000000"/>
          <w:kern w:val="0"/>
          <w:sz w:val="24"/>
          <w:szCs w:val="24"/>
        </w:rPr>
        <w:t xml:space="preserve"> the program</w:t>
      </w:r>
      <w:r w:rsidR="00850854" w:rsidRPr="00CC5DE1">
        <w:rPr>
          <w:rFonts w:asciiTheme="majorHAnsi" w:hAnsiTheme="majorHAnsi" w:cstheme="majorHAnsi"/>
          <w:bCs/>
          <w:color w:val="000000"/>
          <w:kern w:val="0"/>
          <w:sz w:val="24"/>
          <w:szCs w:val="24"/>
        </w:rPr>
        <w:t xml:space="preserve">. </w:t>
      </w:r>
    </w:p>
    <w:p w:rsidR="00850854" w:rsidRPr="00CC5DE1" w:rsidRDefault="00850854" w:rsidP="00022BCD">
      <w:pPr>
        <w:widowControl w:val="0"/>
        <w:autoSpaceDE w:val="0"/>
        <w:autoSpaceDN w:val="0"/>
        <w:adjustRightInd w:val="0"/>
        <w:spacing w:before="0" w:after="0" w:line="240" w:lineRule="auto"/>
        <w:jc w:val="both"/>
        <w:rPr>
          <w:rFonts w:asciiTheme="majorHAnsi" w:hAnsiTheme="majorHAnsi" w:cstheme="majorHAnsi"/>
          <w:bCs/>
          <w:color w:val="000000"/>
          <w:kern w:val="0"/>
          <w:sz w:val="24"/>
          <w:szCs w:val="24"/>
        </w:rPr>
      </w:pPr>
      <w:r w:rsidRPr="00CC5DE1">
        <w:rPr>
          <w:rFonts w:asciiTheme="majorHAnsi" w:hAnsiTheme="majorHAnsi" w:cstheme="majorHAnsi"/>
          <w:bCs/>
          <w:color w:val="000000"/>
          <w:kern w:val="0"/>
          <w:sz w:val="24"/>
          <w:szCs w:val="24"/>
        </w:rPr>
        <w:t xml:space="preserve">2. </w:t>
      </w:r>
      <w:proofErr w:type="gramStart"/>
      <w:r w:rsidRPr="00CC5DE1">
        <w:rPr>
          <w:rFonts w:asciiTheme="majorHAnsi" w:hAnsiTheme="majorHAnsi" w:cstheme="majorHAnsi"/>
          <w:bCs/>
          <w:color w:val="000000"/>
          <w:kern w:val="0"/>
          <w:sz w:val="24"/>
          <w:szCs w:val="24"/>
        </w:rPr>
        <w:t>During</w:t>
      </w:r>
      <w:proofErr w:type="gramEnd"/>
      <w:r w:rsidRPr="00CC5DE1">
        <w:rPr>
          <w:rFonts w:asciiTheme="majorHAnsi" w:hAnsiTheme="majorHAnsi" w:cstheme="majorHAnsi"/>
          <w:bCs/>
          <w:color w:val="000000"/>
          <w:kern w:val="0"/>
          <w:sz w:val="24"/>
          <w:szCs w:val="24"/>
        </w:rPr>
        <w:t xml:space="preserve"> the residenc</w:t>
      </w:r>
      <w:r w:rsidR="00022BCD" w:rsidRPr="00CC5DE1">
        <w:rPr>
          <w:rFonts w:asciiTheme="majorHAnsi" w:hAnsiTheme="majorHAnsi" w:cstheme="majorHAnsi"/>
          <w:bCs/>
          <w:color w:val="000000"/>
          <w:kern w:val="0"/>
          <w:sz w:val="24"/>
          <w:szCs w:val="24"/>
        </w:rPr>
        <w:t>y</w:t>
      </w:r>
      <w:r w:rsidRPr="00CC5DE1">
        <w:rPr>
          <w:rFonts w:asciiTheme="majorHAnsi" w:hAnsiTheme="majorHAnsi" w:cstheme="majorHAnsi"/>
          <w:bCs/>
          <w:color w:val="000000"/>
          <w:kern w:val="0"/>
          <w:sz w:val="24"/>
          <w:szCs w:val="24"/>
        </w:rPr>
        <w:t xml:space="preserve"> period:</w:t>
      </w:r>
    </w:p>
    <w:p w:rsidR="00850854" w:rsidRPr="00CC5DE1" w:rsidRDefault="00C50A55" w:rsidP="00C23B8B">
      <w:pPr>
        <w:widowControl w:val="0"/>
        <w:autoSpaceDE w:val="0"/>
        <w:autoSpaceDN w:val="0"/>
        <w:adjustRightInd w:val="0"/>
        <w:spacing w:before="0" w:after="0" w:line="240" w:lineRule="auto"/>
        <w:ind w:left="360" w:hangingChars="150" w:hanging="360"/>
        <w:jc w:val="both"/>
        <w:rPr>
          <w:rFonts w:asciiTheme="majorHAnsi" w:hAnsiTheme="majorHAnsi" w:cstheme="majorHAnsi"/>
          <w:bCs/>
          <w:color w:val="000000"/>
          <w:kern w:val="0"/>
          <w:sz w:val="24"/>
          <w:szCs w:val="24"/>
        </w:rPr>
      </w:pPr>
      <w:r w:rsidRPr="00CC5DE1">
        <w:rPr>
          <w:rFonts w:asciiTheme="majorHAnsi" w:hAnsiTheme="majorHAnsi" w:cstheme="majorHAnsi"/>
          <w:bCs/>
          <w:color w:val="000000"/>
          <w:kern w:val="0"/>
          <w:sz w:val="24"/>
          <w:szCs w:val="24"/>
        </w:rPr>
        <w:lastRenderedPageBreak/>
        <w:t xml:space="preserve">(1) </w:t>
      </w:r>
      <w:r w:rsidR="00574081" w:rsidRPr="00CC5DE1">
        <w:rPr>
          <w:rFonts w:asciiTheme="majorHAnsi" w:hAnsiTheme="majorHAnsi" w:cstheme="majorHAnsi"/>
          <w:bCs/>
          <w:color w:val="000000"/>
          <w:kern w:val="0"/>
          <w:sz w:val="24"/>
          <w:szCs w:val="24"/>
        </w:rPr>
        <w:t>Resident a</w:t>
      </w:r>
      <w:r w:rsidRPr="00CC5DE1">
        <w:rPr>
          <w:rFonts w:asciiTheme="majorHAnsi" w:hAnsiTheme="majorHAnsi" w:cstheme="majorHAnsi"/>
          <w:bCs/>
          <w:color w:val="000000"/>
          <w:kern w:val="0"/>
          <w:sz w:val="24"/>
          <w:szCs w:val="24"/>
        </w:rPr>
        <w:t>rtists</w:t>
      </w:r>
      <w:r w:rsidR="00850854" w:rsidRPr="00CC5DE1">
        <w:rPr>
          <w:rFonts w:asciiTheme="majorHAnsi" w:hAnsiTheme="majorHAnsi" w:cstheme="majorHAnsi"/>
          <w:bCs/>
          <w:color w:val="000000"/>
          <w:kern w:val="0"/>
          <w:sz w:val="24"/>
          <w:szCs w:val="24"/>
        </w:rPr>
        <w:t xml:space="preserve"> should participate in every activit</w:t>
      </w:r>
      <w:r w:rsidR="00321C03" w:rsidRPr="00CC5DE1">
        <w:rPr>
          <w:rFonts w:asciiTheme="majorHAnsi" w:hAnsiTheme="majorHAnsi" w:cstheme="majorHAnsi"/>
          <w:bCs/>
          <w:color w:val="000000"/>
          <w:kern w:val="0"/>
          <w:sz w:val="24"/>
          <w:szCs w:val="24"/>
        </w:rPr>
        <w:t>ies</w:t>
      </w:r>
      <w:r w:rsidR="00850854" w:rsidRPr="00CC5DE1">
        <w:rPr>
          <w:rFonts w:asciiTheme="majorHAnsi" w:hAnsiTheme="majorHAnsi" w:cstheme="majorHAnsi"/>
          <w:bCs/>
          <w:color w:val="000000"/>
          <w:kern w:val="0"/>
          <w:sz w:val="24"/>
          <w:szCs w:val="24"/>
        </w:rPr>
        <w:t xml:space="preserve"> held by </w:t>
      </w:r>
      <w:proofErr w:type="spellStart"/>
      <w:r w:rsidR="00850854" w:rsidRPr="00CC5DE1">
        <w:rPr>
          <w:rFonts w:asciiTheme="majorHAnsi" w:hAnsiTheme="majorHAnsi" w:cstheme="majorHAnsi"/>
          <w:bCs/>
          <w:color w:val="000000"/>
          <w:kern w:val="0"/>
          <w:sz w:val="24"/>
          <w:szCs w:val="24"/>
        </w:rPr>
        <w:t>Soulangh</w:t>
      </w:r>
      <w:proofErr w:type="spellEnd"/>
      <w:r w:rsidR="00850854" w:rsidRPr="00CC5DE1">
        <w:rPr>
          <w:rFonts w:asciiTheme="majorHAnsi" w:hAnsiTheme="majorHAnsi" w:cstheme="majorHAnsi"/>
          <w:bCs/>
          <w:color w:val="000000"/>
          <w:kern w:val="0"/>
          <w:sz w:val="24"/>
          <w:szCs w:val="24"/>
        </w:rPr>
        <w:t>. If there’s any inconvenience</w:t>
      </w:r>
      <w:r w:rsidR="00AB7970" w:rsidRPr="00CC5DE1">
        <w:rPr>
          <w:rFonts w:asciiTheme="majorHAnsi" w:hAnsiTheme="majorHAnsi" w:cstheme="majorHAnsi"/>
          <w:bCs/>
          <w:color w:val="000000"/>
          <w:kern w:val="0"/>
          <w:sz w:val="24"/>
          <w:szCs w:val="24"/>
        </w:rPr>
        <w:t xml:space="preserve"> to </w:t>
      </w:r>
      <w:r w:rsidR="00360E14" w:rsidRPr="00CC5DE1">
        <w:rPr>
          <w:rFonts w:asciiTheme="majorHAnsi" w:hAnsiTheme="majorHAnsi" w:cstheme="majorHAnsi"/>
          <w:bCs/>
          <w:color w:val="000000"/>
          <w:kern w:val="0"/>
          <w:sz w:val="24"/>
          <w:szCs w:val="24"/>
        </w:rPr>
        <w:t>attend</w:t>
      </w:r>
      <w:r w:rsidR="00AB7970" w:rsidRPr="00CC5DE1">
        <w:rPr>
          <w:rFonts w:asciiTheme="majorHAnsi" w:hAnsiTheme="majorHAnsi" w:cstheme="majorHAnsi"/>
          <w:bCs/>
          <w:color w:val="000000"/>
          <w:kern w:val="0"/>
          <w:sz w:val="24"/>
          <w:szCs w:val="24"/>
        </w:rPr>
        <w:t xml:space="preserve"> the events</w:t>
      </w:r>
      <w:r w:rsidR="00850854" w:rsidRPr="00CC5DE1">
        <w:rPr>
          <w:rFonts w:asciiTheme="majorHAnsi" w:hAnsiTheme="majorHAnsi" w:cstheme="majorHAnsi"/>
          <w:bCs/>
          <w:color w:val="000000"/>
          <w:kern w:val="0"/>
          <w:sz w:val="24"/>
          <w:szCs w:val="24"/>
        </w:rPr>
        <w:t xml:space="preserve">, please inform us in advance. </w:t>
      </w:r>
    </w:p>
    <w:p w:rsidR="00850854" w:rsidRPr="00CC5DE1" w:rsidRDefault="00850854" w:rsidP="00C23B8B">
      <w:pPr>
        <w:widowControl w:val="0"/>
        <w:autoSpaceDE w:val="0"/>
        <w:autoSpaceDN w:val="0"/>
        <w:adjustRightInd w:val="0"/>
        <w:spacing w:before="0" w:after="0" w:line="240" w:lineRule="auto"/>
        <w:ind w:left="360" w:hangingChars="150" w:hanging="360"/>
        <w:jc w:val="both"/>
        <w:rPr>
          <w:rFonts w:asciiTheme="majorHAnsi" w:hAnsiTheme="majorHAnsi" w:cstheme="majorHAnsi"/>
          <w:bCs/>
          <w:color w:val="000000"/>
          <w:kern w:val="0"/>
          <w:sz w:val="24"/>
          <w:szCs w:val="24"/>
        </w:rPr>
      </w:pPr>
      <w:r w:rsidRPr="00CC5DE1">
        <w:rPr>
          <w:rFonts w:asciiTheme="majorHAnsi" w:hAnsiTheme="majorHAnsi" w:cstheme="majorHAnsi"/>
          <w:bCs/>
          <w:color w:val="000000"/>
          <w:kern w:val="0"/>
          <w:sz w:val="24"/>
          <w:szCs w:val="24"/>
        </w:rPr>
        <w:t>(2) If</w:t>
      </w:r>
      <w:r w:rsidR="00D06D56" w:rsidRPr="00CC5DE1">
        <w:rPr>
          <w:rFonts w:asciiTheme="majorHAnsi" w:hAnsiTheme="majorHAnsi" w:cstheme="majorHAnsi"/>
          <w:bCs/>
          <w:color w:val="000000"/>
          <w:kern w:val="0"/>
          <w:sz w:val="24"/>
          <w:szCs w:val="24"/>
        </w:rPr>
        <w:t xml:space="preserve"> </w:t>
      </w:r>
      <w:r w:rsidR="00574081" w:rsidRPr="00CC5DE1">
        <w:rPr>
          <w:rFonts w:asciiTheme="majorHAnsi" w:hAnsiTheme="majorHAnsi" w:cstheme="majorHAnsi"/>
          <w:bCs/>
          <w:color w:val="000000"/>
          <w:kern w:val="0"/>
          <w:sz w:val="24"/>
          <w:szCs w:val="24"/>
        </w:rPr>
        <w:t xml:space="preserve">resident </w:t>
      </w:r>
      <w:r w:rsidR="00C50A55" w:rsidRPr="00CC5DE1">
        <w:rPr>
          <w:rFonts w:asciiTheme="majorHAnsi" w:hAnsiTheme="majorHAnsi" w:cstheme="majorHAnsi"/>
          <w:bCs/>
          <w:color w:val="000000"/>
          <w:kern w:val="0"/>
          <w:sz w:val="24"/>
          <w:szCs w:val="24"/>
        </w:rPr>
        <w:t>artists</w:t>
      </w:r>
      <w:r w:rsidRPr="00CC5DE1">
        <w:rPr>
          <w:rFonts w:asciiTheme="majorHAnsi" w:hAnsiTheme="majorHAnsi" w:cstheme="majorHAnsi"/>
          <w:bCs/>
          <w:color w:val="000000"/>
          <w:kern w:val="0"/>
          <w:sz w:val="24"/>
          <w:szCs w:val="24"/>
        </w:rPr>
        <w:t xml:space="preserve"> fail to complete</w:t>
      </w:r>
      <w:r w:rsidR="00015965" w:rsidRPr="00CC5DE1">
        <w:rPr>
          <w:rFonts w:asciiTheme="majorHAnsi" w:hAnsiTheme="majorHAnsi" w:cstheme="majorHAnsi"/>
          <w:bCs/>
          <w:color w:val="000000"/>
          <w:kern w:val="0"/>
          <w:sz w:val="24"/>
          <w:szCs w:val="24"/>
        </w:rPr>
        <w:t xml:space="preserve"> at least 2/3 of </w:t>
      </w:r>
      <w:r w:rsidR="00D06D56" w:rsidRPr="00CC5DE1">
        <w:rPr>
          <w:rFonts w:asciiTheme="majorHAnsi" w:hAnsiTheme="majorHAnsi" w:cstheme="majorHAnsi"/>
          <w:bCs/>
          <w:color w:val="000000"/>
          <w:kern w:val="0"/>
          <w:sz w:val="24"/>
          <w:szCs w:val="24"/>
        </w:rPr>
        <w:t>their</w:t>
      </w:r>
      <w:r w:rsidR="00015965" w:rsidRPr="00CC5DE1">
        <w:rPr>
          <w:rFonts w:asciiTheme="majorHAnsi" w:hAnsiTheme="majorHAnsi" w:cstheme="majorHAnsi"/>
          <w:bCs/>
          <w:color w:val="000000"/>
          <w:kern w:val="0"/>
          <w:sz w:val="24"/>
          <w:szCs w:val="24"/>
        </w:rPr>
        <w:t xml:space="preserve"> residency</w:t>
      </w:r>
      <w:r w:rsidRPr="00CC5DE1">
        <w:rPr>
          <w:rFonts w:asciiTheme="majorHAnsi" w:hAnsiTheme="majorHAnsi" w:cstheme="majorHAnsi"/>
          <w:bCs/>
          <w:color w:val="000000"/>
          <w:kern w:val="0"/>
          <w:sz w:val="24"/>
          <w:szCs w:val="24"/>
        </w:rPr>
        <w:t xml:space="preserve"> period, </w:t>
      </w:r>
      <w:r w:rsidRPr="00CC5DE1">
        <w:rPr>
          <w:rFonts w:asciiTheme="majorHAnsi" w:hAnsiTheme="majorHAnsi" w:cstheme="majorHAnsi"/>
          <w:color w:val="auto"/>
          <w:sz w:val="24"/>
          <w:szCs w:val="24"/>
        </w:rPr>
        <w:t xml:space="preserve">we </w:t>
      </w:r>
      <w:r w:rsidRPr="00CC5DE1">
        <w:rPr>
          <w:rFonts w:asciiTheme="majorHAnsi" w:hAnsiTheme="majorHAnsi" w:cstheme="majorHAnsi"/>
          <w:bCs/>
          <w:color w:val="auto"/>
          <w:kern w:val="0"/>
          <w:sz w:val="24"/>
          <w:szCs w:val="24"/>
        </w:rPr>
        <w:t>c</w:t>
      </w:r>
      <w:r w:rsidRPr="00CC5DE1">
        <w:rPr>
          <w:rFonts w:asciiTheme="majorHAnsi" w:hAnsiTheme="majorHAnsi" w:cstheme="majorHAnsi"/>
          <w:bCs/>
          <w:color w:val="000000"/>
          <w:kern w:val="0"/>
          <w:sz w:val="24"/>
          <w:szCs w:val="24"/>
        </w:rPr>
        <w:t xml:space="preserve">onsider that </w:t>
      </w:r>
      <w:r w:rsidR="00574081" w:rsidRPr="00CC5DE1">
        <w:rPr>
          <w:rFonts w:asciiTheme="majorHAnsi" w:hAnsiTheme="majorHAnsi" w:cstheme="majorHAnsi"/>
          <w:bCs/>
          <w:color w:val="000000"/>
          <w:kern w:val="0"/>
          <w:sz w:val="24"/>
          <w:szCs w:val="24"/>
        </w:rPr>
        <w:t>they</w:t>
      </w:r>
      <w:r w:rsidRPr="00CC5DE1">
        <w:rPr>
          <w:rFonts w:asciiTheme="majorHAnsi" w:hAnsiTheme="majorHAnsi" w:cstheme="majorHAnsi"/>
          <w:bCs/>
          <w:color w:val="000000"/>
          <w:kern w:val="0"/>
          <w:sz w:val="24"/>
          <w:szCs w:val="24"/>
        </w:rPr>
        <w:t xml:space="preserve"> have given up the qualification.</w:t>
      </w:r>
    </w:p>
    <w:p w:rsidR="00E17F11" w:rsidRPr="00CC5DE1" w:rsidRDefault="00F37C0D" w:rsidP="00C23B8B">
      <w:pPr>
        <w:widowControl w:val="0"/>
        <w:autoSpaceDE w:val="0"/>
        <w:autoSpaceDN w:val="0"/>
        <w:adjustRightInd w:val="0"/>
        <w:spacing w:before="0" w:after="0" w:line="240" w:lineRule="auto"/>
        <w:ind w:left="360" w:hangingChars="150" w:hanging="360"/>
        <w:jc w:val="both"/>
        <w:rPr>
          <w:rFonts w:asciiTheme="majorHAnsi" w:hAnsiTheme="majorHAnsi" w:cstheme="majorHAnsi"/>
          <w:bCs/>
          <w:color w:val="000000"/>
          <w:kern w:val="0"/>
          <w:sz w:val="24"/>
          <w:szCs w:val="24"/>
        </w:rPr>
      </w:pPr>
      <w:r w:rsidRPr="00CC5DE1">
        <w:rPr>
          <w:rFonts w:asciiTheme="majorHAnsi" w:hAnsiTheme="majorHAnsi" w:cstheme="majorHAnsi"/>
          <w:bCs/>
          <w:color w:val="000000"/>
          <w:kern w:val="0"/>
          <w:sz w:val="24"/>
          <w:szCs w:val="24"/>
        </w:rPr>
        <w:t>(3</w:t>
      </w:r>
      <w:r w:rsidR="00AB7970" w:rsidRPr="00CC5DE1">
        <w:rPr>
          <w:rFonts w:asciiTheme="majorHAnsi" w:hAnsiTheme="majorHAnsi" w:cstheme="majorHAnsi"/>
          <w:bCs/>
          <w:color w:val="000000"/>
          <w:kern w:val="0"/>
          <w:sz w:val="24"/>
          <w:szCs w:val="24"/>
        </w:rPr>
        <w:t>) The ownership of the works created during residency period</w:t>
      </w:r>
      <w:r w:rsidR="00394379" w:rsidRPr="00CC5DE1">
        <w:rPr>
          <w:rFonts w:asciiTheme="majorHAnsi" w:hAnsiTheme="majorHAnsi" w:cstheme="majorHAnsi"/>
          <w:bCs/>
          <w:color w:val="000000"/>
          <w:kern w:val="0"/>
          <w:sz w:val="24"/>
          <w:szCs w:val="24"/>
        </w:rPr>
        <w:t xml:space="preserve"> belongs to </w:t>
      </w:r>
      <w:r w:rsidR="00574081" w:rsidRPr="00CC5DE1">
        <w:rPr>
          <w:rFonts w:asciiTheme="majorHAnsi" w:hAnsiTheme="majorHAnsi" w:cstheme="majorHAnsi"/>
          <w:bCs/>
          <w:color w:val="000000"/>
          <w:kern w:val="0"/>
          <w:sz w:val="24"/>
          <w:szCs w:val="24"/>
        </w:rPr>
        <w:t>the creators</w:t>
      </w:r>
      <w:r w:rsidR="00E17F11" w:rsidRPr="00CC5DE1">
        <w:rPr>
          <w:rFonts w:asciiTheme="majorHAnsi" w:hAnsiTheme="majorHAnsi" w:cstheme="majorHAnsi"/>
          <w:bCs/>
          <w:color w:val="000000"/>
          <w:kern w:val="0"/>
          <w:sz w:val="24"/>
          <w:szCs w:val="24"/>
        </w:rPr>
        <w:t xml:space="preserve">. </w:t>
      </w:r>
      <w:r w:rsidR="00394379" w:rsidRPr="00CC5DE1">
        <w:rPr>
          <w:rFonts w:asciiTheme="majorHAnsi" w:hAnsiTheme="majorHAnsi" w:cstheme="majorHAnsi"/>
          <w:bCs/>
          <w:color w:val="000000"/>
          <w:kern w:val="0"/>
          <w:sz w:val="24"/>
          <w:szCs w:val="24"/>
        </w:rPr>
        <w:t xml:space="preserve">Tainan City Government has the right </w:t>
      </w:r>
      <w:r w:rsidR="00574081" w:rsidRPr="00CC5DE1">
        <w:rPr>
          <w:rFonts w:asciiTheme="majorHAnsi" w:hAnsiTheme="majorHAnsi" w:cstheme="majorHAnsi"/>
          <w:bCs/>
          <w:color w:val="000000"/>
          <w:kern w:val="0"/>
          <w:sz w:val="24"/>
          <w:szCs w:val="24"/>
        </w:rPr>
        <w:t xml:space="preserve">to </w:t>
      </w:r>
      <w:r w:rsidR="00394379" w:rsidRPr="00CC5DE1">
        <w:rPr>
          <w:rFonts w:asciiTheme="majorHAnsi" w:hAnsiTheme="majorHAnsi" w:cstheme="majorHAnsi"/>
          <w:bCs/>
          <w:color w:val="000000"/>
          <w:kern w:val="0"/>
          <w:sz w:val="24"/>
          <w:szCs w:val="24"/>
        </w:rPr>
        <w:t>exhibit,</w:t>
      </w:r>
      <w:r w:rsidR="00574081" w:rsidRPr="00CC5DE1">
        <w:rPr>
          <w:rFonts w:asciiTheme="majorHAnsi" w:hAnsiTheme="majorHAnsi" w:cstheme="majorHAnsi"/>
          <w:bCs/>
          <w:color w:val="000000"/>
          <w:kern w:val="0"/>
          <w:sz w:val="24"/>
          <w:szCs w:val="24"/>
        </w:rPr>
        <w:t xml:space="preserve"> to present</w:t>
      </w:r>
      <w:r w:rsidR="00394379" w:rsidRPr="00CC5DE1">
        <w:rPr>
          <w:rFonts w:asciiTheme="majorHAnsi" w:hAnsiTheme="majorHAnsi" w:cstheme="majorHAnsi"/>
          <w:bCs/>
          <w:color w:val="000000"/>
          <w:kern w:val="0"/>
          <w:sz w:val="24"/>
          <w:szCs w:val="24"/>
        </w:rPr>
        <w:t xml:space="preserve"> and </w:t>
      </w:r>
      <w:r w:rsidR="00574081" w:rsidRPr="00CC5DE1">
        <w:rPr>
          <w:rFonts w:asciiTheme="majorHAnsi" w:hAnsiTheme="majorHAnsi" w:cstheme="majorHAnsi"/>
          <w:bCs/>
          <w:color w:val="000000"/>
          <w:kern w:val="0"/>
          <w:sz w:val="24"/>
          <w:szCs w:val="24"/>
        </w:rPr>
        <w:t xml:space="preserve">to </w:t>
      </w:r>
      <w:r w:rsidR="00394379" w:rsidRPr="00CC5DE1">
        <w:rPr>
          <w:rFonts w:asciiTheme="majorHAnsi" w:hAnsiTheme="majorHAnsi" w:cstheme="majorHAnsi"/>
          <w:bCs/>
          <w:color w:val="000000"/>
          <w:kern w:val="0"/>
          <w:sz w:val="24"/>
          <w:szCs w:val="24"/>
        </w:rPr>
        <w:t xml:space="preserve">publish them. </w:t>
      </w:r>
      <w:r w:rsidR="00E17F11" w:rsidRPr="00CC5DE1">
        <w:rPr>
          <w:rFonts w:asciiTheme="majorHAnsi" w:hAnsiTheme="majorHAnsi" w:cstheme="majorHAnsi"/>
          <w:bCs/>
          <w:color w:val="000000"/>
          <w:kern w:val="0"/>
          <w:sz w:val="24"/>
          <w:szCs w:val="24"/>
        </w:rPr>
        <w:t>If any infringement causes damage to the operators of the residency or</w:t>
      </w:r>
      <w:r w:rsidR="00D06D56" w:rsidRPr="00CC5DE1">
        <w:rPr>
          <w:rFonts w:asciiTheme="majorHAnsi" w:hAnsiTheme="majorHAnsi" w:cstheme="majorHAnsi"/>
          <w:bCs/>
          <w:color w:val="000000"/>
          <w:kern w:val="0"/>
          <w:sz w:val="24"/>
          <w:szCs w:val="24"/>
        </w:rPr>
        <w:t xml:space="preserve"> </w:t>
      </w:r>
      <w:r w:rsidR="00E17F11" w:rsidRPr="00CC5DE1">
        <w:rPr>
          <w:rFonts w:asciiTheme="majorHAnsi" w:hAnsiTheme="majorHAnsi" w:cstheme="majorHAnsi"/>
          <w:bCs/>
          <w:color w:val="000000"/>
          <w:kern w:val="0"/>
          <w:sz w:val="24"/>
          <w:szCs w:val="24"/>
        </w:rPr>
        <w:t>claims for compensation to be made on the operators, the resident artist shall be fully liable</w:t>
      </w:r>
      <w:r w:rsidR="00D06D56" w:rsidRPr="00CC5DE1">
        <w:rPr>
          <w:rFonts w:asciiTheme="majorHAnsi" w:hAnsiTheme="majorHAnsi" w:cstheme="majorHAnsi"/>
          <w:bCs/>
          <w:color w:val="000000"/>
          <w:kern w:val="0"/>
          <w:sz w:val="24"/>
          <w:szCs w:val="24"/>
        </w:rPr>
        <w:t xml:space="preserve"> </w:t>
      </w:r>
      <w:r w:rsidR="00E17F11" w:rsidRPr="00CC5DE1">
        <w:rPr>
          <w:rFonts w:asciiTheme="majorHAnsi" w:hAnsiTheme="majorHAnsi" w:cstheme="majorHAnsi"/>
          <w:bCs/>
          <w:color w:val="000000"/>
          <w:kern w:val="0"/>
          <w:sz w:val="24"/>
          <w:szCs w:val="24"/>
        </w:rPr>
        <w:t xml:space="preserve">to compensate the operators. </w:t>
      </w:r>
    </w:p>
    <w:p w:rsidR="00F37C0D" w:rsidRPr="00CC5DE1" w:rsidRDefault="00F37C0D" w:rsidP="00310C48">
      <w:pPr>
        <w:widowControl w:val="0"/>
        <w:autoSpaceDE w:val="0"/>
        <w:autoSpaceDN w:val="0"/>
        <w:adjustRightInd w:val="0"/>
        <w:spacing w:before="0" w:after="0" w:line="240" w:lineRule="auto"/>
        <w:rPr>
          <w:rFonts w:asciiTheme="majorHAnsi" w:hAnsiTheme="majorHAnsi" w:cstheme="majorHAnsi"/>
          <w:b/>
          <w:bCs/>
          <w:color w:val="000000"/>
          <w:kern w:val="0"/>
          <w:sz w:val="28"/>
          <w:szCs w:val="28"/>
        </w:rPr>
      </w:pPr>
    </w:p>
    <w:p w:rsidR="00310C48" w:rsidRPr="00CC5DE1" w:rsidRDefault="00310C48" w:rsidP="00310C48">
      <w:pPr>
        <w:widowControl w:val="0"/>
        <w:autoSpaceDE w:val="0"/>
        <w:autoSpaceDN w:val="0"/>
        <w:adjustRightInd w:val="0"/>
        <w:spacing w:before="0" w:after="0" w:line="240" w:lineRule="auto"/>
        <w:rPr>
          <w:rFonts w:asciiTheme="majorHAnsi" w:hAnsiTheme="majorHAnsi" w:cstheme="majorHAnsi"/>
          <w:b/>
          <w:bCs/>
          <w:color w:val="000000"/>
          <w:kern w:val="0"/>
          <w:sz w:val="28"/>
          <w:szCs w:val="28"/>
        </w:rPr>
      </w:pPr>
      <w:r w:rsidRPr="00CC5DE1">
        <w:rPr>
          <w:rFonts w:asciiTheme="majorHAnsi" w:hAnsiTheme="majorHAnsi" w:cstheme="majorHAnsi"/>
          <w:b/>
          <w:bCs/>
          <w:color w:val="000000"/>
          <w:kern w:val="0"/>
          <w:sz w:val="28"/>
          <w:szCs w:val="28"/>
        </w:rPr>
        <w:t>For inquiries, please write to:</w:t>
      </w:r>
    </w:p>
    <w:p w:rsidR="00310C48" w:rsidRPr="00CC5DE1" w:rsidRDefault="00310C48" w:rsidP="00310C48">
      <w:pPr>
        <w:widowControl w:val="0"/>
        <w:autoSpaceDE w:val="0"/>
        <w:autoSpaceDN w:val="0"/>
        <w:adjustRightInd w:val="0"/>
        <w:spacing w:before="0" w:after="0" w:line="240" w:lineRule="auto"/>
        <w:rPr>
          <w:rFonts w:asciiTheme="majorHAnsi" w:hAnsiTheme="majorHAnsi" w:cstheme="majorHAnsi"/>
          <w:color w:val="FF0000"/>
          <w:kern w:val="0"/>
          <w:sz w:val="24"/>
          <w:szCs w:val="24"/>
        </w:rPr>
      </w:pPr>
      <w:r w:rsidRPr="00CC5DE1">
        <w:rPr>
          <w:rFonts w:asciiTheme="majorHAnsi" w:hAnsiTheme="majorHAnsi" w:cstheme="majorHAnsi"/>
          <w:color w:val="FF0000"/>
          <w:kern w:val="0"/>
          <w:sz w:val="24"/>
          <w:szCs w:val="24"/>
        </w:rPr>
        <w:t xml:space="preserve">Email: </w:t>
      </w:r>
      <w:r w:rsidR="00E15758" w:rsidRPr="00CC5DE1">
        <w:rPr>
          <w:rFonts w:asciiTheme="majorHAnsi" w:hAnsiTheme="majorHAnsi" w:cstheme="majorHAnsi"/>
          <w:color w:val="FF0000"/>
          <w:kern w:val="0"/>
          <w:sz w:val="24"/>
          <w:szCs w:val="24"/>
        </w:rPr>
        <w:t>benbird@mail.tainan.gov.tw</w:t>
      </w:r>
    </w:p>
    <w:p w:rsidR="00310C48" w:rsidRPr="00CC5DE1" w:rsidRDefault="00310C48" w:rsidP="00310C48">
      <w:pPr>
        <w:widowControl w:val="0"/>
        <w:autoSpaceDE w:val="0"/>
        <w:autoSpaceDN w:val="0"/>
        <w:adjustRightInd w:val="0"/>
        <w:spacing w:before="0" w:after="0" w:line="240" w:lineRule="auto"/>
        <w:rPr>
          <w:rFonts w:asciiTheme="majorHAnsi" w:hAnsiTheme="majorHAnsi" w:cstheme="majorHAnsi"/>
          <w:color w:val="000000"/>
          <w:kern w:val="0"/>
          <w:sz w:val="24"/>
          <w:szCs w:val="24"/>
        </w:rPr>
      </w:pPr>
      <w:r w:rsidRPr="00CC5DE1">
        <w:rPr>
          <w:rFonts w:asciiTheme="majorHAnsi" w:hAnsiTheme="majorHAnsi" w:cstheme="majorHAnsi"/>
          <w:color w:val="000000"/>
          <w:kern w:val="0"/>
          <w:sz w:val="24"/>
          <w:szCs w:val="24"/>
        </w:rPr>
        <w:t>T: (+886) 6 722 8488</w:t>
      </w:r>
      <w:r w:rsidRPr="00CC5DE1">
        <w:rPr>
          <w:rFonts w:asciiTheme="majorHAnsi" w:eastAsia="新細明體" w:hAnsiTheme="majorHAnsi" w:cstheme="majorHAnsi"/>
          <w:color w:val="000000"/>
          <w:kern w:val="0"/>
          <w:sz w:val="24"/>
          <w:szCs w:val="24"/>
        </w:rPr>
        <w:t>│</w:t>
      </w:r>
      <w:r w:rsidRPr="00CC5DE1">
        <w:rPr>
          <w:rFonts w:asciiTheme="majorHAnsi" w:hAnsiTheme="majorHAnsi" w:cstheme="majorHAnsi"/>
          <w:color w:val="000000"/>
          <w:kern w:val="0"/>
          <w:sz w:val="24"/>
          <w:szCs w:val="24"/>
        </w:rPr>
        <w:t>F: (+886) 6 723 6973</w:t>
      </w:r>
    </w:p>
    <w:p w:rsidR="00310C48" w:rsidRPr="00CC5DE1" w:rsidRDefault="00310C48" w:rsidP="00310C48">
      <w:pPr>
        <w:widowControl w:val="0"/>
        <w:autoSpaceDE w:val="0"/>
        <w:autoSpaceDN w:val="0"/>
        <w:adjustRightInd w:val="0"/>
        <w:spacing w:before="0" w:after="0" w:line="240" w:lineRule="auto"/>
        <w:rPr>
          <w:rFonts w:asciiTheme="majorHAnsi" w:hAnsiTheme="majorHAnsi" w:cstheme="majorHAnsi"/>
          <w:color w:val="000000"/>
          <w:kern w:val="0"/>
          <w:sz w:val="24"/>
          <w:szCs w:val="24"/>
        </w:rPr>
      </w:pPr>
      <w:r w:rsidRPr="00CC5DE1">
        <w:rPr>
          <w:rFonts w:asciiTheme="majorHAnsi" w:hAnsiTheme="majorHAnsi" w:cstheme="majorHAnsi"/>
          <w:color w:val="000000"/>
          <w:kern w:val="0"/>
          <w:sz w:val="24"/>
          <w:szCs w:val="24"/>
        </w:rPr>
        <w:t xml:space="preserve">Website: </w:t>
      </w:r>
      <w:r w:rsidR="00E15758" w:rsidRPr="00CC5DE1">
        <w:rPr>
          <w:rFonts w:asciiTheme="majorHAnsi" w:hAnsiTheme="majorHAnsi" w:cstheme="majorHAnsi"/>
          <w:color w:val="000000"/>
          <w:kern w:val="0"/>
          <w:sz w:val="24"/>
          <w:szCs w:val="24"/>
        </w:rPr>
        <w:t>http://air-culture.tainan.gov.tw/</w:t>
      </w:r>
    </w:p>
    <w:p w:rsidR="000366A7" w:rsidRPr="00CC5DE1" w:rsidRDefault="00310C48" w:rsidP="00C23B8B">
      <w:pPr>
        <w:ind w:left="912" w:hangingChars="380" w:hanging="912"/>
        <w:rPr>
          <w:rFonts w:asciiTheme="majorHAnsi" w:hAnsiTheme="majorHAnsi" w:cstheme="majorHAnsi"/>
        </w:rPr>
      </w:pPr>
      <w:r w:rsidRPr="00CC5DE1">
        <w:rPr>
          <w:rFonts w:asciiTheme="majorHAnsi" w:hAnsiTheme="majorHAnsi" w:cstheme="majorHAnsi"/>
          <w:color w:val="000000"/>
          <w:kern w:val="0"/>
          <w:sz w:val="24"/>
          <w:szCs w:val="24"/>
        </w:rPr>
        <w:t xml:space="preserve">Address: </w:t>
      </w:r>
      <w:proofErr w:type="spellStart"/>
      <w:r w:rsidRPr="00CC5DE1">
        <w:rPr>
          <w:rFonts w:asciiTheme="majorHAnsi" w:hAnsiTheme="majorHAnsi" w:cstheme="majorHAnsi"/>
          <w:color w:val="000000"/>
          <w:kern w:val="0"/>
          <w:sz w:val="24"/>
          <w:szCs w:val="24"/>
        </w:rPr>
        <w:t>Soulangh</w:t>
      </w:r>
      <w:proofErr w:type="spellEnd"/>
      <w:r w:rsidRPr="00CC5DE1">
        <w:rPr>
          <w:rFonts w:asciiTheme="majorHAnsi" w:hAnsiTheme="majorHAnsi" w:cstheme="majorHAnsi"/>
          <w:color w:val="000000"/>
          <w:kern w:val="0"/>
          <w:sz w:val="24"/>
          <w:szCs w:val="24"/>
        </w:rPr>
        <w:t xml:space="preserve"> Cultural Park, No. 130, Liu‐an Vil., </w:t>
      </w:r>
      <w:proofErr w:type="spellStart"/>
      <w:r w:rsidRPr="00CC5DE1">
        <w:rPr>
          <w:rFonts w:asciiTheme="majorHAnsi" w:hAnsiTheme="majorHAnsi" w:cstheme="majorHAnsi"/>
          <w:color w:val="000000"/>
          <w:kern w:val="0"/>
          <w:sz w:val="24"/>
          <w:szCs w:val="24"/>
        </w:rPr>
        <w:t>Jiali</w:t>
      </w:r>
      <w:proofErr w:type="spellEnd"/>
      <w:r w:rsidRPr="00CC5DE1">
        <w:rPr>
          <w:rFonts w:asciiTheme="majorHAnsi" w:hAnsiTheme="majorHAnsi" w:cstheme="majorHAnsi"/>
          <w:color w:val="000000"/>
          <w:kern w:val="0"/>
          <w:sz w:val="24"/>
          <w:szCs w:val="24"/>
        </w:rPr>
        <w:t xml:space="preserve"> Dist.</w:t>
      </w:r>
      <w:bookmarkStart w:id="0" w:name="_GoBack"/>
      <w:bookmarkEnd w:id="0"/>
      <w:r w:rsidRPr="00CC5DE1">
        <w:rPr>
          <w:rFonts w:asciiTheme="majorHAnsi" w:hAnsiTheme="majorHAnsi" w:cstheme="majorHAnsi"/>
          <w:color w:val="000000"/>
          <w:kern w:val="0"/>
          <w:sz w:val="24"/>
          <w:szCs w:val="24"/>
        </w:rPr>
        <w:t>, Tainan City 722, Taiwan</w:t>
      </w:r>
    </w:p>
    <w:sectPr w:rsidR="000366A7" w:rsidRPr="00CC5DE1" w:rsidSect="006C49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EC3" w:rsidRDefault="00040EC3" w:rsidP="00E15758">
      <w:pPr>
        <w:spacing w:before="0" w:after="0" w:line="240" w:lineRule="auto"/>
      </w:pPr>
      <w:r>
        <w:separator/>
      </w:r>
    </w:p>
  </w:endnote>
  <w:endnote w:type="continuationSeparator" w:id="0">
    <w:p w:rsidR="00040EC3" w:rsidRDefault="00040EC3" w:rsidP="00E157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EC3" w:rsidRDefault="00040EC3" w:rsidP="00E15758">
      <w:pPr>
        <w:spacing w:before="0" w:after="0" w:line="240" w:lineRule="auto"/>
      </w:pPr>
      <w:r>
        <w:separator/>
      </w:r>
    </w:p>
  </w:footnote>
  <w:footnote w:type="continuationSeparator" w:id="0">
    <w:p w:rsidR="00040EC3" w:rsidRDefault="00040EC3" w:rsidP="00E1575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3DAB"/>
    <w:multiLevelType w:val="hybridMultilevel"/>
    <w:tmpl w:val="A74827B4"/>
    <w:lvl w:ilvl="0" w:tplc="532AF7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83762C9"/>
    <w:multiLevelType w:val="hybridMultilevel"/>
    <w:tmpl w:val="2EF0079E"/>
    <w:lvl w:ilvl="0" w:tplc="EFE497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C48"/>
    <w:rsid w:val="00015965"/>
    <w:rsid w:val="00022112"/>
    <w:rsid w:val="00022BCD"/>
    <w:rsid w:val="000366A7"/>
    <w:rsid w:val="00040EC3"/>
    <w:rsid w:val="00067E55"/>
    <w:rsid w:val="000A35DA"/>
    <w:rsid w:val="000C2855"/>
    <w:rsid w:val="000D350C"/>
    <w:rsid w:val="00171339"/>
    <w:rsid w:val="001B7F87"/>
    <w:rsid w:val="00310C48"/>
    <w:rsid w:val="00321C03"/>
    <w:rsid w:val="00360E14"/>
    <w:rsid w:val="00394379"/>
    <w:rsid w:val="003A464B"/>
    <w:rsid w:val="003D1460"/>
    <w:rsid w:val="0046276F"/>
    <w:rsid w:val="004B62F1"/>
    <w:rsid w:val="0055186E"/>
    <w:rsid w:val="00556F97"/>
    <w:rsid w:val="005649EE"/>
    <w:rsid w:val="00564A3D"/>
    <w:rsid w:val="00574081"/>
    <w:rsid w:val="005B393E"/>
    <w:rsid w:val="005C3085"/>
    <w:rsid w:val="006220D5"/>
    <w:rsid w:val="006402CA"/>
    <w:rsid w:val="006B7285"/>
    <w:rsid w:val="006C49D6"/>
    <w:rsid w:val="006D3C77"/>
    <w:rsid w:val="006E1F2E"/>
    <w:rsid w:val="00722DE4"/>
    <w:rsid w:val="00734F67"/>
    <w:rsid w:val="007365C0"/>
    <w:rsid w:val="00757175"/>
    <w:rsid w:val="007B1FD7"/>
    <w:rsid w:val="008360C3"/>
    <w:rsid w:val="00850854"/>
    <w:rsid w:val="0085703E"/>
    <w:rsid w:val="00864A62"/>
    <w:rsid w:val="008A59D9"/>
    <w:rsid w:val="008B0155"/>
    <w:rsid w:val="008B1439"/>
    <w:rsid w:val="008E20AE"/>
    <w:rsid w:val="008F3B72"/>
    <w:rsid w:val="00920F38"/>
    <w:rsid w:val="00A3616A"/>
    <w:rsid w:val="00A41FCC"/>
    <w:rsid w:val="00A72E4B"/>
    <w:rsid w:val="00AB7970"/>
    <w:rsid w:val="00AD27D6"/>
    <w:rsid w:val="00AE0E66"/>
    <w:rsid w:val="00B702D1"/>
    <w:rsid w:val="00B867CA"/>
    <w:rsid w:val="00BF47D7"/>
    <w:rsid w:val="00C06431"/>
    <w:rsid w:val="00C23B8B"/>
    <w:rsid w:val="00C46C7B"/>
    <w:rsid w:val="00C50A55"/>
    <w:rsid w:val="00C97A3D"/>
    <w:rsid w:val="00CA1FE4"/>
    <w:rsid w:val="00CC5DE1"/>
    <w:rsid w:val="00D06D56"/>
    <w:rsid w:val="00DA2FD2"/>
    <w:rsid w:val="00E15758"/>
    <w:rsid w:val="00E17F11"/>
    <w:rsid w:val="00E27DEB"/>
    <w:rsid w:val="00F01991"/>
    <w:rsid w:val="00F11E31"/>
    <w:rsid w:val="00F242F9"/>
    <w:rsid w:val="00F37C0D"/>
    <w:rsid w:val="00FA096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595959" w:themeColor="text1" w:themeTint="A6"/>
        <w:lang w:val="en-US" w:eastAsia="zh-TW"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8" w:qFormat="1"/>
    <w:lsdException w:name="Signature" w:uiPriority="8" w:qFormat="1"/>
    <w:lsdException w:name="Default Paragraph Font" w:uiPriority="1"/>
    <w:lsdException w:name="Subtitle" w:uiPriority="11" w:qFormat="1"/>
    <w:lsdException w:name="Salutation" w:uiPriority="8" w:qFormat="1"/>
    <w:lsdException w:name="Date" w:uiPriority="8" w:qFormat="1"/>
    <w:lsdException w:name="Strong" w:semiHidden="0" w:uiPriority="9" w:unhideWhenUsed="0" w:qFormat="1"/>
    <w:lsdException w:name="Emphasis" w:semiHidden="0" w:uiPriority="2" w:unhideWhenUsed="0" w:qFormat="1"/>
    <w:lsdException w:name="Table Grid" w:semiHidden="0" w:uiPriority="59" w:unhideWhenUsed="0"/>
    <w:lsdException w:name="Placeholder Text" w:unhideWhenUsed="0"/>
    <w:lsdException w:name="No Spacing" w:uiPriority="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93E"/>
    <w:rPr>
      <w:kern w:val="20"/>
    </w:rPr>
  </w:style>
  <w:style w:type="paragraph" w:styleId="1">
    <w:name w:val="heading 1"/>
    <w:basedOn w:val="a"/>
    <w:next w:val="a"/>
    <w:link w:val="10"/>
    <w:uiPriority w:val="1"/>
    <w:unhideWhenUsed/>
    <w:qFormat/>
    <w:rsid w:val="005B393E"/>
    <w:pPr>
      <w:jc w:val="right"/>
      <w:outlineLvl w:val="0"/>
    </w:pPr>
    <w:rPr>
      <w:rFonts w:asciiTheme="majorHAnsi" w:eastAsiaTheme="majorEastAsia" w:hAnsiTheme="majorHAnsi" w:cstheme="majorBidi"/>
      <w:caps/>
      <w:color w:val="7E97AD" w:themeColor="accent1"/>
      <w:sz w:val="21"/>
    </w:rPr>
  </w:style>
  <w:style w:type="paragraph" w:styleId="2">
    <w:name w:val="heading 2"/>
    <w:basedOn w:val="a"/>
    <w:next w:val="a"/>
    <w:link w:val="20"/>
    <w:uiPriority w:val="1"/>
    <w:unhideWhenUsed/>
    <w:qFormat/>
    <w:rsid w:val="005B393E"/>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3">
    <w:name w:val="heading 3"/>
    <w:basedOn w:val="a"/>
    <w:next w:val="a"/>
    <w:link w:val="30"/>
    <w:uiPriority w:val="9"/>
    <w:unhideWhenUsed/>
    <w:qFormat/>
    <w:rsid w:val="005B393E"/>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4">
    <w:name w:val="heading 4"/>
    <w:basedOn w:val="a"/>
    <w:next w:val="a"/>
    <w:link w:val="40"/>
    <w:uiPriority w:val="9"/>
    <w:semiHidden/>
    <w:unhideWhenUsed/>
    <w:qFormat/>
    <w:rsid w:val="005B393E"/>
    <w:pPr>
      <w:keepNext/>
      <w:keepLines/>
      <w:spacing w:before="200" w:after="0"/>
      <w:outlineLvl w:val="3"/>
    </w:pPr>
    <w:rPr>
      <w:rFonts w:asciiTheme="majorHAnsi" w:eastAsiaTheme="majorEastAsia" w:hAnsiTheme="majorHAnsi" w:cstheme="majorBidi"/>
      <w:b/>
      <w:bCs/>
      <w:i/>
      <w:iCs/>
      <w:color w:val="7E97AD" w:themeColor="accent1"/>
    </w:rPr>
  </w:style>
  <w:style w:type="paragraph" w:styleId="5">
    <w:name w:val="heading 5"/>
    <w:basedOn w:val="a"/>
    <w:next w:val="a"/>
    <w:link w:val="50"/>
    <w:uiPriority w:val="9"/>
    <w:semiHidden/>
    <w:unhideWhenUsed/>
    <w:qFormat/>
    <w:rsid w:val="005B393E"/>
    <w:pPr>
      <w:keepNext/>
      <w:keepLines/>
      <w:spacing w:before="200" w:after="0"/>
      <w:outlineLvl w:val="4"/>
    </w:pPr>
    <w:rPr>
      <w:rFonts w:asciiTheme="majorHAnsi" w:eastAsiaTheme="majorEastAsia" w:hAnsiTheme="majorHAnsi" w:cstheme="majorBidi"/>
      <w:color w:val="394B5A" w:themeColor="accent1" w:themeShade="7F"/>
    </w:rPr>
  </w:style>
  <w:style w:type="paragraph" w:styleId="6">
    <w:name w:val="heading 6"/>
    <w:basedOn w:val="a"/>
    <w:next w:val="a"/>
    <w:link w:val="60"/>
    <w:uiPriority w:val="9"/>
    <w:semiHidden/>
    <w:unhideWhenUsed/>
    <w:qFormat/>
    <w:rsid w:val="005B393E"/>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7">
    <w:name w:val="heading 7"/>
    <w:basedOn w:val="a"/>
    <w:next w:val="a"/>
    <w:link w:val="70"/>
    <w:uiPriority w:val="9"/>
    <w:semiHidden/>
    <w:unhideWhenUsed/>
    <w:qFormat/>
    <w:rsid w:val="005B393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B393E"/>
    <w:pPr>
      <w:keepNext/>
      <w:keepLines/>
      <w:spacing w:before="200" w:after="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5B393E"/>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
    <w:qFormat/>
    <w:rsid w:val="008E20AE"/>
    <w:rPr>
      <w:b/>
      <w:bCs/>
    </w:rPr>
  </w:style>
  <w:style w:type="paragraph" w:customStyle="1" w:styleId="a4">
    <w:name w:val="履歷表文字"/>
    <w:basedOn w:val="a"/>
    <w:qFormat/>
    <w:rsid w:val="005B393E"/>
    <w:pPr>
      <w:spacing w:after="40"/>
      <w:ind w:right="1440"/>
    </w:pPr>
  </w:style>
  <w:style w:type="paragraph" w:customStyle="1" w:styleId="a5">
    <w:name w:val="收件者"/>
    <w:basedOn w:val="a"/>
    <w:uiPriority w:val="8"/>
    <w:unhideWhenUsed/>
    <w:qFormat/>
    <w:rsid w:val="005B393E"/>
    <w:pPr>
      <w:spacing w:after="40"/>
    </w:pPr>
    <w:rPr>
      <w:b/>
      <w:bCs/>
    </w:rPr>
  </w:style>
  <w:style w:type="paragraph" w:customStyle="1" w:styleId="a6">
    <w:name w:val="問候語"/>
    <w:basedOn w:val="a"/>
    <w:next w:val="a"/>
    <w:link w:val="a7"/>
    <w:uiPriority w:val="8"/>
    <w:unhideWhenUsed/>
    <w:qFormat/>
    <w:rsid w:val="005B393E"/>
    <w:pPr>
      <w:spacing w:before="720"/>
    </w:pPr>
  </w:style>
  <w:style w:type="character" w:customStyle="1" w:styleId="a7">
    <w:name w:val="問候語字元"/>
    <w:basedOn w:val="a0"/>
    <w:link w:val="a6"/>
    <w:uiPriority w:val="8"/>
    <w:rsid w:val="005B393E"/>
    <w:rPr>
      <w:kern w:val="20"/>
    </w:rPr>
  </w:style>
  <w:style w:type="paragraph" w:customStyle="1" w:styleId="a8">
    <w:name w:val="連絡資訊"/>
    <w:basedOn w:val="a"/>
    <w:uiPriority w:val="2"/>
    <w:qFormat/>
    <w:rsid w:val="005B393E"/>
    <w:pPr>
      <w:spacing w:after="0" w:line="240" w:lineRule="auto"/>
      <w:jc w:val="right"/>
    </w:pPr>
    <w:rPr>
      <w:sz w:val="18"/>
    </w:rPr>
  </w:style>
  <w:style w:type="paragraph" w:customStyle="1" w:styleId="a9">
    <w:name w:val="姓名"/>
    <w:basedOn w:val="a"/>
    <w:next w:val="a"/>
    <w:uiPriority w:val="1"/>
    <w:qFormat/>
    <w:rsid w:val="005B393E"/>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paragraph" w:customStyle="1" w:styleId="aa">
    <w:name w:val="繼續文字"/>
    <w:basedOn w:val="a"/>
    <w:qFormat/>
    <w:rsid w:val="005B393E"/>
    <w:pPr>
      <w:spacing w:after="40"/>
      <w:ind w:right="1440"/>
    </w:pPr>
    <w:rPr>
      <w:lang w:eastAsia="ja-JP"/>
    </w:rPr>
  </w:style>
  <w:style w:type="character" w:customStyle="1" w:styleId="10">
    <w:name w:val="標題 1 字元"/>
    <w:basedOn w:val="a0"/>
    <w:link w:val="1"/>
    <w:uiPriority w:val="1"/>
    <w:rsid w:val="005B393E"/>
    <w:rPr>
      <w:rFonts w:asciiTheme="majorHAnsi" w:eastAsiaTheme="majorEastAsia" w:hAnsiTheme="majorHAnsi" w:cstheme="majorBidi"/>
      <w:caps/>
      <w:color w:val="7E97AD" w:themeColor="accent1"/>
      <w:kern w:val="20"/>
      <w:sz w:val="21"/>
    </w:rPr>
  </w:style>
  <w:style w:type="character" w:customStyle="1" w:styleId="20">
    <w:name w:val="標題 2 字元"/>
    <w:basedOn w:val="a0"/>
    <w:link w:val="2"/>
    <w:uiPriority w:val="1"/>
    <w:rsid w:val="005B393E"/>
    <w:rPr>
      <w:rFonts w:asciiTheme="majorHAnsi" w:eastAsiaTheme="majorEastAsia" w:hAnsiTheme="majorHAnsi" w:cstheme="majorBidi"/>
      <w:b/>
      <w:bCs/>
      <w:caps/>
      <w:color w:val="404040" w:themeColor="text1" w:themeTint="BF"/>
      <w:kern w:val="20"/>
      <w14:ligatures w14:val="standardContextual"/>
    </w:rPr>
  </w:style>
  <w:style w:type="character" w:customStyle="1" w:styleId="30">
    <w:name w:val="標題 3 字元"/>
    <w:basedOn w:val="a0"/>
    <w:link w:val="3"/>
    <w:uiPriority w:val="9"/>
    <w:rsid w:val="005B393E"/>
    <w:rPr>
      <w:rFonts w:asciiTheme="majorHAnsi" w:eastAsiaTheme="majorEastAsia" w:hAnsiTheme="majorHAnsi" w:cstheme="majorBidi"/>
      <w:b/>
      <w:bCs/>
      <w:color w:val="7E97AD" w:themeColor="accent1"/>
      <w:kern w:val="20"/>
      <w14:ligatures w14:val="standardContextual"/>
    </w:rPr>
  </w:style>
  <w:style w:type="character" w:customStyle="1" w:styleId="40">
    <w:name w:val="標題 4 字元"/>
    <w:basedOn w:val="a0"/>
    <w:link w:val="4"/>
    <w:uiPriority w:val="9"/>
    <w:semiHidden/>
    <w:rsid w:val="005B393E"/>
    <w:rPr>
      <w:rFonts w:asciiTheme="majorHAnsi" w:eastAsiaTheme="majorEastAsia" w:hAnsiTheme="majorHAnsi" w:cstheme="majorBidi"/>
      <w:b/>
      <w:bCs/>
      <w:i/>
      <w:iCs/>
      <w:color w:val="7E97AD" w:themeColor="accent1"/>
      <w:kern w:val="20"/>
    </w:rPr>
  </w:style>
  <w:style w:type="character" w:customStyle="1" w:styleId="50">
    <w:name w:val="標題 5 字元"/>
    <w:basedOn w:val="a0"/>
    <w:link w:val="5"/>
    <w:uiPriority w:val="9"/>
    <w:semiHidden/>
    <w:rsid w:val="005B393E"/>
    <w:rPr>
      <w:rFonts w:asciiTheme="majorHAnsi" w:eastAsiaTheme="majorEastAsia" w:hAnsiTheme="majorHAnsi" w:cstheme="majorBidi"/>
      <w:color w:val="394B5A" w:themeColor="accent1" w:themeShade="7F"/>
      <w:kern w:val="20"/>
    </w:rPr>
  </w:style>
  <w:style w:type="character" w:customStyle="1" w:styleId="60">
    <w:name w:val="標題 6 字元"/>
    <w:basedOn w:val="a0"/>
    <w:link w:val="6"/>
    <w:uiPriority w:val="9"/>
    <w:semiHidden/>
    <w:rsid w:val="005B393E"/>
    <w:rPr>
      <w:rFonts w:asciiTheme="majorHAnsi" w:eastAsiaTheme="majorEastAsia" w:hAnsiTheme="majorHAnsi" w:cstheme="majorBidi"/>
      <w:i/>
      <w:iCs/>
      <w:color w:val="394B5A" w:themeColor="accent1" w:themeShade="7F"/>
      <w:kern w:val="20"/>
    </w:rPr>
  </w:style>
  <w:style w:type="character" w:customStyle="1" w:styleId="70">
    <w:name w:val="標題 7 字元"/>
    <w:basedOn w:val="a0"/>
    <w:link w:val="7"/>
    <w:uiPriority w:val="9"/>
    <w:semiHidden/>
    <w:rsid w:val="005B393E"/>
    <w:rPr>
      <w:rFonts w:asciiTheme="majorHAnsi" w:eastAsiaTheme="majorEastAsia" w:hAnsiTheme="majorHAnsi" w:cstheme="majorBidi"/>
      <w:i/>
      <w:iCs/>
      <w:color w:val="404040" w:themeColor="text1" w:themeTint="BF"/>
      <w:kern w:val="20"/>
    </w:rPr>
  </w:style>
  <w:style w:type="character" w:customStyle="1" w:styleId="80">
    <w:name w:val="標題 8 字元"/>
    <w:basedOn w:val="a0"/>
    <w:link w:val="8"/>
    <w:uiPriority w:val="9"/>
    <w:semiHidden/>
    <w:rsid w:val="005B393E"/>
    <w:rPr>
      <w:rFonts w:asciiTheme="majorHAnsi" w:eastAsiaTheme="majorEastAsia" w:hAnsiTheme="majorHAnsi" w:cstheme="majorBidi"/>
      <w:color w:val="404040" w:themeColor="text1" w:themeTint="BF"/>
      <w:kern w:val="20"/>
    </w:rPr>
  </w:style>
  <w:style w:type="character" w:customStyle="1" w:styleId="90">
    <w:name w:val="標題 9 字元"/>
    <w:basedOn w:val="a0"/>
    <w:link w:val="9"/>
    <w:uiPriority w:val="9"/>
    <w:semiHidden/>
    <w:rsid w:val="005B393E"/>
    <w:rPr>
      <w:rFonts w:asciiTheme="majorHAnsi" w:eastAsiaTheme="majorEastAsia" w:hAnsiTheme="majorHAnsi" w:cstheme="majorBidi"/>
      <w:i/>
      <w:iCs/>
      <w:color w:val="404040" w:themeColor="text1" w:themeTint="BF"/>
      <w:kern w:val="20"/>
    </w:rPr>
  </w:style>
  <w:style w:type="paragraph" w:styleId="ab">
    <w:name w:val="Closing"/>
    <w:basedOn w:val="a"/>
    <w:link w:val="ac"/>
    <w:uiPriority w:val="8"/>
    <w:unhideWhenUsed/>
    <w:qFormat/>
    <w:rsid w:val="005B393E"/>
    <w:pPr>
      <w:spacing w:before="480" w:after="960" w:line="240" w:lineRule="auto"/>
    </w:pPr>
  </w:style>
  <w:style w:type="character" w:customStyle="1" w:styleId="ac">
    <w:name w:val="結語 字元"/>
    <w:basedOn w:val="a0"/>
    <w:link w:val="ab"/>
    <w:uiPriority w:val="8"/>
    <w:rsid w:val="005B393E"/>
    <w:rPr>
      <w:kern w:val="20"/>
    </w:rPr>
  </w:style>
  <w:style w:type="paragraph" w:styleId="ad">
    <w:name w:val="Signature"/>
    <w:basedOn w:val="a"/>
    <w:link w:val="ae"/>
    <w:uiPriority w:val="8"/>
    <w:unhideWhenUsed/>
    <w:qFormat/>
    <w:rsid w:val="005B393E"/>
    <w:pPr>
      <w:spacing w:after="480"/>
    </w:pPr>
    <w:rPr>
      <w:b/>
      <w:bCs/>
    </w:rPr>
  </w:style>
  <w:style w:type="character" w:customStyle="1" w:styleId="ae">
    <w:name w:val="簽名 字元"/>
    <w:basedOn w:val="a0"/>
    <w:link w:val="ad"/>
    <w:uiPriority w:val="8"/>
    <w:rsid w:val="005B393E"/>
    <w:rPr>
      <w:b/>
      <w:bCs/>
      <w:kern w:val="20"/>
    </w:rPr>
  </w:style>
  <w:style w:type="paragraph" w:styleId="af">
    <w:name w:val="Date"/>
    <w:basedOn w:val="a"/>
    <w:next w:val="a"/>
    <w:link w:val="af0"/>
    <w:uiPriority w:val="8"/>
    <w:qFormat/>
    <w:rsid w:val="005B393E"/>
    <w:pPr>
      <w:spacing w:before="1200" w:after="360"/>
    </w:pPr>
    <w:rPr>
      <w:rFonts w:asciiTheme="majorHAnsi" w:eastAsiaTheme="majorEastAsia" w:hAnsiTheme="majorHAnsi" w:cstheme="majorBidi"/>
      <w:caps/>
      <w:color w:val="7E97AD" w:themeColor="accent1"/>
    </w:rPr>
  </w:style>
  <w:style w:type="character" w:customStyle="1" w:styleId="af0">
    <w:name w:val="日期 字元"/>
    <w:basedOn w:val="a0"/>
    <w:link w:val="af"/>
    <w:uiPriority w:val="8"/>
    <w:rsid w:val="005B393E"/>
    <w:rPr>
      <w:rFonts w:asciiTheme="majorHAnsi" w:eastAsiaTheme="majorEastAsia" w:hAnsiTheme="majorHAnsi" w:cstheme="majorBidi"/>
      <w:caps/>
      <w:color w:val="7E97AD" w:themeColor="accent1"/>
      <w:kern w:val="20"/>
    </w:rPr>
  </w:style>
  <w:style w:type="character" w:styleId="af1">
    <w:name w:val="Emphasis"/>
    <w:basedOn w:val="a0"/>
    <w:uiPriority w:val="2"/>
    <w:unhideWhenUsed/>
    <w:qFormat/>
    <w:rsid w:val="005B393E"/>
    <w:rPr>
      <w:color w:val="7E97AD" w:themeColor="accent1"/>
    </w:rPr>
  </w:style>
  <w:style w:type="paragraph" w:styleId="af2">
    <w:name w:val="List Paragraph"/>
    <w:basedOn w:val="a"/>
    <w:uiPriority w:val="34"/>
    <w:qFormat/>
    <w:rsid w:val="005B393E"/>
    <w:pPr>
      <w:ind w:leftChars="200" w:left="480"/>
    </w:pPr>
  </w:style>
  <w:style w:type="character" w:styleId="af3">
    <w:name w:val="Hyperlink"/>
    <w:basedOn w:val="a0"/>
    <w:uiPriority w:val="99"/>
    <w:unhideWhenUsed/>
    <w:rsid w:val="00F01991"/>
    <w:rPr>
      <w:color w:val="646464" w:themeColor="hyperlink"/>
      <w:u w:val="single"/>
    </w:rPr>
  </w:style>
  <w:style w:type="paragraph" w:styleId="af4">
    <w:name w:val="header"/>
    <w:basedOn w:val="a"/>
    <w:link w:val="af5"/>
    <w:uiPriority w:val="99"/>
    <w:unhideWhenUsed/>
    <w:rsid w:val="00E15758"/>
    <w:pPr>
      <w:tabs>
        <w:tab w:val="center" w:pos="4153"/>
        <w:tab w:val="right" w:pos="8306"/>
      </w:tabs>
      <w:snapToGrid w:val="0"/>
    </w:pPr>
  </w:style>
  <w:style w:type="character" w:customStyle="1" w:styleId="af5">
    <w:name w:val="頁首 字元"/>
    <w:basedOn w:val="a0"/>
    <w:link w:val="af4"/>
    <w:uiPriority w:val="99"/>
    <w:rsid w:val="00E15758"/>
    <w:rPr>
      <w:kern w:val="20"/>
    </w:rPr>
  </w:style>
  <w:style w:type="paragraph" w:styleId="af6">
    <w:name w:val="footer"/>
    <w:basedOn w:val="a"/>
    <w:link w:val="af7"/>
    <w:uiPriority w:val="99"/>
    <w:unhideWhenUsed/>
    <w:rsid w:val="00E15758"/>
    <w:pPr>
      <w:tabs>
        <w:tab w:val="center" w:pos="4153"/>
        <w:tab w:val="right" w:pos="8306"/>
      </w:tabs>
      <w:snapToGrid w:val="0"/>
    </w:pPr>
  </w:style>
  <w:style w:type="character" w:customStyle="1" w:styleId="af7">
    <w:name w:val="頁尾 字元"/>
    <w:basedOn w:val="a0"/>
    <w:link w:val="af6"/>
    <w:uiPriority w:val="99"/>
    <w:rsid w:val="00E15758"/>
    <w:rPr>
      <w:kern w:val="20"/>
    </w:rPr>
  </w:style>
  <w:style w:type="table" w:styleId="af8">
    <w:name w:val="Table Grid"/>
    <w:basedOn w:val="a1"/>
    <w:uiPriority w:val="59"/>
    <w:rsid w:val="006402C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uiPriority w:val="99"/>
    <w:semiHidden/>
    <w:unhideWhenUsed/>
    <w:rsid w:val="006B7285"/>
    <w:pPr>
      <w:spacing w:before="0" w:after="0" w:line="240" w:lineRule="auto"/>
    </w:pPr>
    <w:rPr>
      <w:rFonts w:asciiTheme="majorHAnsi" w:eastAsiaTheme="majorEastAsia" w:hAnsiTheme="majorHAnsi" w:cstheme="majorBidi"/>
      <w:sz w:val="18"/>
      <w:szCs w:val="18"/>
    </w:rPr>
  </w:style>
  <w:style w:type="character" w:customStyle="1" w:styleId="afa">
    <w:name w:val="註解方塊文字 字元"/>
    <w:basedOn w:val="a0"/>
    <w:link w:val="af9"/>
    <w:uiPriority w:val="99"/>
    <w:semiHidden/>
    <w:rsid w:val="006B7285"/>
    <w:rPr>
      <w:rFonts w:asciiTheme="majorHAnsi" w:eastAsiaTheme="majorEastAsia" w:hAnsiTheme="majorHAnsi" w:cstheme="majorBidi"/>
      <w:kern w:val="2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595959" w:themeColor="text1" w:themeTint="A6"/>
        <w:lang w:val="en-US" w:eastAsia="zh-TW"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8" w:qFormat="1"/>
    <w:lsdException w:name="Signature" w:uiPriority="8" w:qFormat="1"/>
    <w:lsdException w:name="Default Paragraph Font" w:uiPriority="1"/>
    <w:lsdException w:name="Subtitle" w:uiPriority="11" w:qFormat="1"/>
    <w:lsdException w:name="Salutation" w:uiPriority="8" w:qFormat="1"/>
    <w:lsdException w:name="Date" w:uiPriority="8" w:qFormat="1"/>
    <w:lsdException w:name="Strong" w:semiHidden="0" w:uiPriority="9" w:unhideWhenUsed="0" w:qFormat="1"/>
    <w:lsdException w:name="Emphasis" w:semiHidden="0" w:uiPriority="2" w:unhideWhenUsed="0" w:qFormat="1"/>
    <w:lsdException w:name="Table Grid" w:semiHidden="0" w:uiPriority="59" w:unhideWhenUsed="0"/>
    <w:lsdException w:name="Placeholder Text" w:unhideWhenUsed="0"/>
    <w:lsdException w:name="No Spacing" w:uiPriority="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93E"/>
    <w:rPr>
      <w:kern w:val="20"/>
    </w:rPr>
  </w:style>
  <w:style w:type="paragraph" w:styleId="1">
    <w:name w:val="heading 1"/>
    <w:basedOn w:val="a"/>
    <w:next w:val="a"/>
    <w:link w:val="10"/>
    <w:uiPriority w:val="1"/>
    <w:unhideWhenUsed/>
    <w:qFormat/>
    <w:rsid w:val="005B393E"/>
    <w:pPr>
      <w:jc w:val="right"/>
      <w:outlineLvl w:val="0"/>
    </w:pPr>
    <w:rPr>
      <w:rFonts w:asciiTheme="majorHAnsi" w:eastAsiaTheme="majorEastAsia" w:hAnsiTheme="majorHAnsi" w:cstheme="majorBidi"/>
      <w:caps/>
      <w:color w:val="7E97AD" w:themeColor="accent1"/>
      <w:sz w:val="21"/>
    </w:rPr>
  </w:style>
  <w:style w:type="paragraph" w:styleId="2">
    <w:name w:val="heading 2"/>
    <w:basedOn w:val="a"/>
    <w:next w:val="a"/>
    <w:link w:val="20"/>
    <w:uiPriority w:val="1"/>
    <w:unhideWhenUsed/>
    <w:qFormat/>
    <w:rsid w:val="005B393E"/>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3">
    <w:name w:val="heading 3"/>
    <w:basedOn w:val="a"/>
    <w:next w:val="a"/>
    <w:link w:val="30"/>
    <w:uiPriority w:val="9"/>
    <w:unhideWhenUsed/>
    <w:qFormat/>
    <w:rsid w:val="005B393E"/>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4">
    <w:name w:val="heading 4"/>
    <w:basedOn w:val="a"/>
    <w:next w:val="a"/>
    <w:link w:val="40"/>
    <w:uiPriority w:val="9"/>
    <w:semiHidden/>
    <w:unhideWhenUsed/>
    <w:qFormat/>
    <w:rsid w:val="005B393E"/>
    <w:pPr>
      <w:keepNext/>
      <w:keepLines/>
      <w:spacing w:before="200" w:after="0"/>
      <w:outlineLvl w:val="3"/>
    </w:pPr>
    <w:rPr>
      <w:rFonts w:asciiTheme="majorHAnsi" w:eastAsiaTheme="majorEastAsia" w:hAnsiTheme="majorHAnsi" w:cstheme="majorBidi"/>
      <w:b/>
      <w:bCs/>
      <w:i/>
      <w:iCs/>
      <w:color w:val="7E97AD" w:themeColor="accent1"/>
    </w:rPr>
  </w:style>
  <w:style w:type="paragraph" w:styleId="5">
    <w:name w:val="heading 5"/>
    <w:basedOn w:val="a"/>
    <w:next w:val="a"/>
    <w:link w:val="50"/>
    <w:uiPriority w:val="9"/>
    <w:semiHidden/>
    <w:unhideWhenUsed/>
    <w:qFormat/>
    <w:rsid w:val="005B393E"/>
    <w:pPr>
      <w:keepNext/>
      <w:keepLines/>
      <w:spacing w:before="200" w:after="0"/>
      <w:outlineLvl w:val="4"/>
    </w:pPr>
    <w:rPr>
      <w:rFonts w:asciiTheme="majorHAnsi" w:eastAsiaTheme="majorEastAsia" w:hAnsiTheme="majorHAnsi" w:cstheme="majorBidi"/>
      <w:color w:val="394B5A" w:themeColor="accent1" w:themeShade="7F"/>
    </w:rPr>
  </w:style>
  <w:style w:type="paragraph" w:styleId="6">
    <w:name w:val="heading 6"/>
    <w:basedOn w:val="a"/>
    <w:next w:val="a"/>
    <w:link w:val="60"/>
    <w:uiPriority w:val="9"/>
    <w:semiHidden/>
    <w:unhideWhenUsed/>
    <w:qFormat/>
    <w:rsid w:val="005B393E"/>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7">
    <w:name w:val="heading 7"/>
    <w:basedOn w:val="a"/>
    <w:next w:val="a"/>
    <w:link w:val="70"/>
    <w:uiPriority w:val="9"/>
    <w:semiHidden/>
    <w:unhideWhenUsed/>
    <w:qFormat/>
    <w:rsid w:val="005B393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B393E"/>
    <w:pPr>
      <w:keepNext/>
      <w:keepLines/>
      <w:spacing w:before="200" w:after="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5B393E"/>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
    <w:qFormat/>
    <w:rsid w:val="008E20AE"/>
    <w:rPr>
      <w:b/>
      <w:bCs/>
    </w:rPr>
  </w:style>
  <w:style w:type="paragraph" w:customStyle="1" w:styleId="a4">
    <w:name w:val="履歷表文字"/>
    <w:basedOn w:val="a"/>
    <w:qFormat/>
    <w:rsid w:val="005B393E"/>
    <w:pPr>
      <w:spacing w:after="40"/>
      <w:ind w:right="1440"/>
    </w:pPr>
  </w:style>
  <w:style w:type="paragraph" w:customStyle="1" w:styleId="a5">
    <w:name w:val="收件者"/>
    <w:basedOn w:val="a"/>
    <w:uiPriority w:val="8"/>
    <w:unhideWhenUsed/>
    <w:qFormat/>
    <w:rsid w:val="005B393E"/>
    <w:pPr>
      <w:spacing w:after="40"/>
    </w:pPr>
    <w:rPr>
      <w:b/>
      <w:bCs/>
    </w:rPr>
  </w:style>
  <w:style w:type="paragraph" w:customStyle="1" w:styleId="a6">
    <w:name w:val="問候語"/>
    <w:basedOn w:val="a"/>
    <w:next w:val="a"/>
    <w:link w:val="a7"/>
    <w:uiPriority w:val="8"/>
    <w:unhideWhenUsed/>
    <w:qFormat/>
    <w:rsid w:val="005B393E"/>
    <w:pPr>
      <w:spacing w:before="720"/>
    </w:pPr>
  </w:style>
  <w:style w:type="character" w:customStyle="1" w:styleId="a7">
    <w:name w:val="問候語字元"/>
    <w:basedOn w:val="a0"/>
    <w:link w:val="a6"/>
    <w:uiPriority w:val="8"/>
    <w:rsid w:val="005B393E"/>
    <w:rPr>
      <w:kern w:val="20"/>
    </w:rPr>
  </w:style>
  <w:style w:type="paragraph" w:customStyle="1" w:styleId="a8">
    <w:name w:val="連絡資訊"/>
    <w:basedOn w:val="a"/>
    <w:uiPriority w:val="2"/>
    <w:qFormat/>
    <w:rsid w:val="005B393E"/>
    <w:pPr>
      <w:spacing w:after="0" w:line="240" w:lineRule="auto"/>
      <w:jc w:val="right"/>
    </w:pPr>
    <w:rPr>
      <w:sz w:val="18"/>
    </w:rPr>
  </w:style>
  <w:style w:type="paragraph" w:customStyle="1" w:styleId="a9">
    <w:name w:val="姓名"/>
    <w:basedOn w:val="a"/>
    <w:next w:val="a"/>
    <w:uiPriority w:val="1"/>
    <w:qFormat/>
    <w:rsid w:val="005B393E"/>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paragraph" w:customStyle="1" w:styleId="aa">
    <w:name w:val="繼續文字"/>
    <w:basedOn w:val="a"/>
    <w:qFormat/>
    <w:rsid w:val="005B393E"/>
    <w:pPr>
      <w:spacing w:after="40"/>
      <w:ind w:right="1440"/>
    </w:pPr>
    <w:rPr>
      <w:lang w:eastAsia="ja-JP"/>
    </w:rPr>
  </w:style>
  <w:style w:type="character" w:customStyle="1" w:styleId="10">
    <w:name w:val="標題 1 字元"/>
    <w:basedOn w:val="a0"/>
    <w:link w:val="1"/>
    <w:uiPriority w:val="1"/>
    <w:rsid w:val="005B393E"/>
    <w:rPr>
      <w:rFonts w:asciiTheme="majorHAnsi" w:eastAsiaTheme="majorEastAsia" w:hAnsiTheme="majorHAnsi" w:cstheme="majorBidi"/>
      <w:caps/>
      <w:color w:val="7E97AD" w:themeColor="accent1"/>
      <w:kern w:val="20"/>
      <w:sz w:val="21"/>
    </w:rPr>
  </w:style>
  <w:style w:type="character" w:customStyle="1" w:styleId="20">
    <w:name w:val="標題 2 字元"/>
    <w:basedOn w:val="a0"/>
    <w:link w:val="2"/>
    <w:uiPriority w:val="1"/>
    <w:rsid w:val="005B393E"/>
    <w:rPr>
      <w:rFonts w:asciiTheme="majorHAnsi" w:eastAsiaTheme="majorEastAsia" w:hAnsiTheme="majorHAnsi" w:cstheme="majorBidi"/>
      <w:b/>
      <w:bCs/>
      <w:caps/>
      <w:color w:val="404040" w:themeColor="text1" w:themeTint="BF"/>
      <w:kern w:val="20"/>
      <w14:ligatures w14:val="standardContextual"/>
    </w:rPr>
  </w:style>
  <w:style w:type="character" w:customStyle="1" w:styleId="30">
    <w:name w:val="標題 3 字元"/>
    <w:basedOn w:val="a0"/>
    <w:link w:val="3"/>
    <w:uiPriority w:val="9"/>
    <w:rsid w:val="005B393E"/>
    <w:rPr>
      <w:rFonts w:asciiTheme="majorHAnsi" w:eastAsiaTheme="majorEastAsia" w:hAnsiTheme="majorHAnsi" w:cstheme="majorBidi"/>
      <w:b/>
      <w:bCs/>
      <w:color w:val="7E97AD" w:themeColor="accent1"/>
      <w:kern w:val="20"/>
      <w14:ligatures w14:val="standardContextual"/>
    </w:rPr>
  </w:style>
  <w:style w:type="character" w:customStyle="1" w:styleId="40">
    <w:name w:val="標題 4 字元"/>
    <w:basedOn w:val="a0"/>
    <w:link w:val="4"/>
    <w:uiPriority w:val="9"/>
    <w:semiHidden/>
    <w:rsid w:val="005B393E"/>
    <w:rPr>
      <w:rFonts w:asciiTheme="majorHAnsi" w:eastAsiaTheme="majorEastAsia" w:hAnsiTheme="majorHAnsi" w:cstheme="majorBidi"/>
      <w:b/>
      <w:bCs/>
      <w:i/>
      <w:iCs/>
      <w:color w:val="7E97AD" w:themeColor="accent1"/>
      <w:kern w:val="20"/>
    </w:rPr>
  </w:style>
  <w:style w:type="character" w:customStyle="1" w:styleId="50">
    <w:name w:val="標題 5 字元"/>
    <w:basedOn w:val="a0"/>
    <w:link w:val="5"/>
    <w:uiPriority w:val="9"/>
    <w:semiHidden/>
    <w:rsid w:val="005B393E"/>
    <w:rPr>
      <w:rFonts w:asciiTheme="majorHAnsi" w:eastAsiaTheme="majorEastAsia" w:hAnsiTheme="majorHAnsi" w:cstheme="majorBidi"/>
      <w:color w:val="394B5A" w:themeColor="accent1" w:themeShade="7F"/>
      <w:kern w:val="20"/>
    </w:rPr>
  </w:style>
  <w:style w:type="character" w:customStyle="1" w:styleId="60">
    <w:name w:val="標題 6 字元"/>
    <w:basedOn w:val="a0"/>
    <w:link w:val="6"/>
    <w:uiPriority w:val="9"/>
    <w:semiHidden/>
    <w:rsid w:val="005B393E"/>
    <w:rPr>
      <w:rFonts w:asciiTheme="majorHAnsi" w:eastAsiaTheme="majorEastAsia" w:hAnsiTheme="majorHAnsi" w:cstheme="majorBidi"/>
      <w:i/>
      <w:iCs/>
      <w:color w:val="394B5A" w:themeColor="accent1" w:themeShade="7F"/>
      <w:kern w:val="20"/>
    </w:rPr>
  </w:style>
  <w:style w:type="character" w:customStyle="1" w:styleId="70">
    <w:name w:val="標題 7 字元"/>
    <w:basedOn w:val="a0"/>
    <w:link w:val="7"/>
    <w:uiPriority w:val="9"/>
    <w:semiHidden/>
    <w:rsid w:val="005B393E"/>
    <w:rPr>
      <w:rFonts w:asciiTheme="majorHAnsi" w:eastAsiaTheme="majorEastAsia" w:hAnsiTheme="majorHAnsi" w:cstheme="majorBidi"/>
      <w:i/>
      <w:iCs/>
      <w:color w:val="404040" w:themeColor="text1" w:themeTint="BF"/>
      <w:kern w:val="20"/>
    </w:rPr>
  </w:style>
  <w:style w:type="character" w:customStyle="1" w:styleId="80">
    <w:name w:val="標題 8 字元"/>
    <w:basedOn w:val="a0"/>
    <w:link w:val="8"/>
    <w:uiPriority w:val="9"/>
    <w:semiHidden/>
    <w:rsid w:val="005B393E"/>
    <w:rPr>
      <w:rFonts w:asciiTheme="majorHAnsi" w:eastAsiaTheme="majorEastAsia" w:hAnsiTheme="majorHAnsi" w:cstheme="majorBidi"/>
      <w:color w:val="404040" w:themeColor="text1" w:themeTint="BF"/>
      <w:kern w:val="20"/>
    </w:rPr>
  </w:style>
  <w:style w:type="character" w:customStyle="1" w:styleId="90">
    <w:name w:val="標題 9 字元"/>
    <w:basedOn w:val="a0"/>
    <w:link w:val="9"/>
    <w:uiPriority w:val="9"/>
    <w:semiHidden/>
    <w:rsid w:val="005B393E"/>
    <w:rPr>
      <w:rFonts w:asciiTheme="majorHAnsi" w:eastAsiaTheme="majorEastAsia" w:hAnsiTheme="majorHAnsi" w:cstheme="majorBidi"/>
      <w:i/>
      <w:iCs/>
      <w:color w:val="404040" w:themeColor="text1" w:themeTint="BF"/>
      <w:kern w:val="20"/>
    </w:rPr>
  </w:style>
  <w:style w:type="paragraph" w:styleId="ab">
    <w:name w:val="Closing"/>
    <w:basedOn w:val="a"/>
    <w:link w:val="ac"/>
    <w:uiPriority w:val="8"/>
    <w:unhideWhenUsed/>
    <w:qFormat/>
    <w:rsid w:val="005B393E"/>
    <w:pPr>
      <w:spacing w:before="480" w:after="960" w:line="240" w:lineRule="auto"/>
    </w:pPr>
  </w:style>
  <w:style w:type="character" w:customStyle="1" w:styleId="ac">
    <w:name w:val="結語 字元"/>
    <w:basedOn w:val="a0"/>
    <w:link w:val="ab"/>
    <w:uiPriority w:val="8"/>
    <w:rsid w:val="005B393E"/>
    <w:rPr>
      <w:kern w:val="20"/>
    </w:rPr>
  </w:style>
  <w:style w:type="paragraph" w:styleId="ad">
    <w:name w:val="Signature"/>
    <w:basedOn w:val="a"/>
    <w:link w:val="ae"/>
    <w:uiPriority w:val="8"/>
    <w:unhideWhenUsed/>
    <w:qFormat/>
    <w:rsid w:val="005B393E"/>
    <w:pPr>
      <w:spacing w:after="480"/>
    </w:pPr>
    <w:rPr>
      <w:b/>
      <w:bCs/>
    </w:rPr>
  </w:style>
  <w:style w:type="character" w:customStyle="1" w:styleId="ae">
    <w:name w:val="簽名 字元"/>
    <w:basedOn w:val="a0"/>
    <w:link w:val="ad"/>
    <w:uiPriority w:val="8"/>
    <w:rsid w:val="005B393E"/>
    <w:rPr>
      <w:b/>
      <w:bCs/>
      <w:kern w:val="20"/>
    </w:rPr>
  </w:style>
  <w:style w:type="paragraph" w:styleId="af">
    <w:name w:val="Date"/>
    <w:basedOn w:val="a"/>
    <w:next w:val="a"/>
    <w:link w:val="af0"/>
    <w:uiPriority w:val="8"/>
    <w:qFormat/>
    <w:rsid w:val="005B393E"/>
    <w:pPr>
      <w:spacing w:before="1200" w:after="360"/>
    </w:pPr>
    <w:rPr>
      <w:rFonts w:asciiTheme="majorHAnsi" w:eastAsiaTheme="majorEastAsia" w:hAnsiTheme="majorHAnsi" w:cstheme="majorBidi"/>
      <w:caps/>
      <w:color w:val="7E97AD" w:themeColor="accent1"/>
    </w:rPr>
  </w:style>
  <w:style w:type="character" w:customStyle="1" w:styleId="af0">
    <w:name w:val="日期 字元"/>
    <w:basedOn w:val="a0"/>
    <w:link w:val="af"/>
    <w:uiPriority w:val="8"/>
    <w:rsid w:val="005B393E"/>
    <w:rPr>
      <w:rFonts w:asciiTheme="majorHAnsi" w:eastAsiaTheme="majorEastAsia" w:hAnsiTheme="majorHAnsi" w:cstheme="majorBidi"/>
      <w:caps/>
      <w:color w:val="7E97AD" w:themeColor="accent1"/>
      <w:kern w:val="20"/>
    </w:rPr>
  </w:style>
  <w:style w:type="character" w:styleId="af1">
    <w:name w:val="Emphasis"/>
    <w:basedOn w:val="a0"/>
    <w:uiPriority w:val="2"/>
    <w:unhideWhenUsed/>
    <w:qFormat/>
    <w:rsid w:val="005B393E"/>
    <w:rPr>
      <w:color w:val="7E97AD" w:themeColor="accent1"/>
    </w:rPr>
  </w:style>
  <w:style w:type="paragraph" w:styleId="af2">
    <w:name w:val="List Paragraph"/>
    <w:basedOn w:val="a"/>
    <w:uiPriority w:val="34"/>
    <w:qFormat/>
    <w:rsid w:val="005B393E"/>
    <w:pPr>
      <w:ind w:leftChars="200" w:left="480"/>
    </w:pPr>
  </w:style>
  <w:style w:type="character" w:styleId="af3">
    <w:name w:val="Hyperlink"/>
    <w:basedOn w:val="a0"/>
    <w:uiPriority w:val="99"/>
    <w:unhideWhenUsed/>
    <w:rsid w:val="00F01991"/>
    <w:rPr>
      <w:color w:val="646464" w:themeColor="hyperlink"/>
      <w:u w:val="single"/>
    </w:rPr>
  </w:style>
  <w:style w:type="paragraph" w:styleId="af4">
    <w:name w:val="header"/>
    <w:basedOn w:val="a"/>
    <w:link w:val="af5"/>
    <w:uiPriority w:val="99"/>
    <w:unhideWhenUsed/>
    <w:rsid w:val="00E15758"/>
    <w:pPr>
      <w:tabs>
        <w:tab w:val="center" w:pos="4153"/>
        <w:tab w:val="right" w:pos="8306"/>
      </w:tabs>
      <w:snapToGrid w:val="0"/>
    </w:pPr>
  </w:style>
  <w:style w:type="character" w:customStyle="1" w:styleId="af5">
    <w:name w:val="頁首 字元"/>
    <w:basedOn w:val="a0"/>
    <w:link w:val="af4"/>
    <w:uiPriority w:val="99"/>
    <w:rsid w:val="00E15758"/>
    <w:rPr>
      <w:kern w:val="20"/>
    </w:rPr>
  </w:style>
  <w:style w:type="paragraph" w:styleId="af6">
    <w:name w:val="footer"/>
    <w:basedOn w:val="a"/>
    <w:link w:val="af7"/>
    <w:uiPriority w:val="99"/>
    <w:unhideWhenUsed/>
    <w:rsid w:val="00E15758"/>
    <w:pPr>
      <w:tabs>
        <w:tab w:val="center" w:pos="4153"/>
        <w:tab w:val="right" w:pos="8306"/>
      </w:tabs>
      <w:snapToGrid w:val="0"/>
    </w:pPr>
  </w:style>
  <w:style w:type="character" w:customStyle="1" w:styleId="af7">
    <w:name w:val="頁尾 字元"/>
    <w:basedOn w:val="a0"/>
    <w:link w:val="af6"/>
    <w:uiPriority w:val="99"/>
    <w:rsid w:val="00E15758"/>
    <w:rPr>
      <w:kern w:val="20"/>
    </w:rPr>
  </w:style>
  <w:style w:type="table" w:styleId="af8">
    <w:name w:val="Table Grid"/>
    <w:basedOn w:val="a1"/>
    <w:uiPriority w:val="59"/>
    <w:rsid w:val="006402C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uiPriority w:val="99"/>
    <w:semiHidden/>
    <w:unhideWhenUsed/>
    <w:rsid w:val="006B7285"/>
    <w:pPr>
      <w:spacing w:before="0" w:after="0" w:line="240" w:lineRule="auto"/>
    </w:pPr>
    <w:rPr>
      <w:rFonts w:asciiTheme="majorHAnsi" w:eastAsiaTheme="majorEastAsia" w:hAnsiTheme="majorHAnsi" w:cstheme="majorBidi"/>
      <w:sz w:val="18"/>
      <w:szCs w:val="18"/>
    </w:rPr>
  </w:style>
  <w:style w:type="character" w:customStyle="1" w:styleId="afa">
    <w:name w:val="註解方塊文字 字元"/>
    <w:basedOn w:val="a0"/>
    <w:link w:val="af9"/>
    <w:uiPriority w:val="99"/>
    <w:semiHidden/>
    <w:rsid w:val="006B7285"/>
    <w:rPr>
      <w:rFonts w:asciiTheme="majorHAnsi" w:eastAsiaTheme="majorEastAsia" w:hAnsiTheme="majorHAnsi" w:cstheme="majorBid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9F7F8-5059-4EBD-A837-5957F644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2014-12-15T00:16:00Z</dcterms:created>
  <dcterms:modified xsi:type="dcterms:W3CDTF">2014-12-25T06:40:00Z</dcterms:modified>
</cp:coreProperties>
</file>